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E5D01" w14:textId="77777777" w:rsidR="009D5D0F" w:rsidRPr="009D5D0F" w:rsidRDefault="009D5D0F" w:rsidP="005A3000">
      <w:pPr>
        <w:spacing w:after="0" w:line="240" w:lineRule="auto"/>
        <w:jc w:val="center"/>
        <w:rPr>
          <w:b/>
          <w:smallCaps/>
          <w:sz w:val="40"/>
          <w:lang w:val="en-US"/>
        </w:rPr>
      </w:pPr>
      <w:bookmarkStart w:id="0" w:name="_GoBack"/>
      <w:bookmarkEnd w:id="0"/>
      <w:r w:rsidRPr="009D5D0F">
        <w:rPr>
          <w:b/>
          <w:smallCaps/>
          <w:sz w:val="40"/>
          <w:lang w:val="en-US"/>
        </w:rPr>
        <w:t>stories for work</w:t>
      </w:r>
    </w:p>
    <w:p w14:paraId="3FD29F3E" w14:textId="77777777" w:rsidR="009D5D0F" w:rsidRPr="009D5D0F" w:rsidRDefault="009D5D0F" w:rsidP="005A3000">
      <w:pPr>
        <w:spacing w:after="0" w:line="240" w:lineRule="auto"/>
        <w:jc w:val="center"/>
        <w:rPr>
          <w:b/>
          <w:smallCaps/>
          <w:sz w:val="40"/>
          <w:lang w:val="en-US"/>
        </w:rPr>
      </w:pPr>
      <w:r w:rsidRPr="009D5D0F">
        <w:rPr>
          <w:b/>
          <w:smallCaps/>
          <w:sz w:val="40"/>
          <w:lang w:val="en-US"/>
        </w:rPr>
        <w:t>the essential guide to business storytelling</w:t>
      </w:r>
    </w:p>
    <w:p w14:paraId="7497B920" w14:textId="0E33E9FD" w:rsidR="009D5D0F" w:rsidRPr="005A3000" w:rsidRDefault="009D5D0F" w:rsidP="009D5D0F">
      <w:pPr>
        <w:jc w:val="center"/>
        <w:rPr>
          <w:b/>
          <w:smallCaps/>
          <w:sz w:val="40"/>
          <w:lang w:val="en-GB"/>
        </w:rPr>
      </w:pPr>
      <w:r w:rsidRPr="005A3000">
        <w:rPr>
          <w:b/>
          <w:smallCaps/>
          <w:sz w:val="40"/>
          <w:lang w:val="en-GB"/>
        </w:rPr>
        <w:t>Gabrielle Dolan (2017)</w:t>
      </w:r>
    </w:p>
    <w:p w14:paraId="3AADD0A4" w14:textId="01FC95A2" w:rsidR="009D5D0F" w:rsidRPr="009D5D0F" w:rsidRDefault="009D5D0F" w:rsidP="005A3000">
      <w:pPr>
        <w:jc w:val="both"/>
        <w:rPr>
          <w:bCs/>
          <w:szCs w:val="12"/>
          <w:lang w:val="en-US"/>
        </w:rPr>
      </w:pPr>
      <w:r w:rsidRPr="009D5D0F">
        <w:rPr>
          <w:bCs/>
          <w:szCs w:val="12"/>
          <w:lang w:val="en-US"/>
        </w:rPr>
        <w:t>Stories build trust and credibility.</w:t>
      </w:r>
    </w:p>
    <w:p w14:paraId="392A025D" w14:textId="77777777" w:rsidR="009D5D0F" w:rsidRPr="009D5D0F" w:rsidRDefault="009D5D0F" w:rsidP="005A3000">
      <w:pPr>
        <w:jc w:val="both"/>
        <w:rPr>
          <w:bCs/>
          <w:szCs w:val="12"/>
          <w:lang w:val="en-US"/>
        </w:rPr>
      </w:pPr>
      <w:r w:rsidRPr="009D5D0F">
        <w:rPr>
          <w:bCs/>
          <w:szCs w:val="12"/>
          <w:lang w:val="en-US"/>
        </w:rPr>
        <w:t>Remember when ...</w:t>
      </w:r>
    </w:p>
    <w:p w14:paraId="7F7AD6E7" w14:textId="2EF90054" w:rsidR="009D5D0F" w:rsidRDefault="008471B7" w:rsidP="005A3000">
      <w:pPr>
        <w:pStyle w:val="Prrafodelista"/>
        <w:numPr>
          <w:ilvl w:val="0"/>
          <w:numId w:val="2"/>
        </w:numPr>
        <w:jc w:val="both"/>
        <w:rPr>
          <w:bCs/>
          <w:szCs w:val="12"/>
          <w:lang w:val="en-US"/>
        </w:rPr>
      </w:pPr>
      <w:r w:rsidRPr="008471B7">
        <w:rPr>
          <w:bCs/>
          <w:szCs w:val="12"/>
          <w:highlight w:val="yellow"/>
          <w:lang w:val="en-US"/>
        </w:rPr>
        <w:t>E</w:t>
      </w:r>
      <w:r w:rsidR="009D5D0F" w:rsidRPr="008471B7">
        <w:rPr>
          <w:bCs/>
          <w:szCs w:val="12"/>
          <w:highlight w:val="yellow"/>
          <w:lang w:val="en-US"/>
        </w:rPr>
        <w:t>motionally charged events are remembered better</w:t>
      </w:r>
    </w:p>
    <w:p w14:paraId="4FE0D1AB" w14:textId="6491FC2B" w:rsidR="009D5D0F" w:rsidRPr="009D5D0F" w:rsidRDefault="009D5D0F" w:rsidP="005A3000">
      <w:pPr>
        <w:pStyle w:val="Prrafodelista"/>
        <w:numPr>
          <w:ilvl w:val="0"/>
          <w:numId w:val="2"/>
        </w:numPr>
        <w:jc w:val="both"/>
        <w:rPr>
          <w:bCs/>
          <w:szCs w:val="12"/>
          <w:lang w:val="en-US"/>
        </w:rPr>
      </w:pPr>
      <w:r w:rsidRPr="008471B7">
        <w:rPr>
          <w:bCs/>
          <w:szCs w:val="12"/>
          <w:highlight w:val="yellow"/>
          <w:lang w:val="en-US"/>
        </w:rPr>
        <w:t>Pleasant emotions are usually remembered better than unpleasant ones</w:t>
      </w:r>
    </w:p>
    <w:p w14:paraId="7ED87412" w14:textId="3CD7ED92" w:rsidR="009D5D0F" w:rsidRPr="009D5D0F" w:rsidRDefault="008471B7" w:rsidP="005A3000">
      <w:pPr>
        <w:pStyle w:val="Prrafodelista"/>
        <w:numPr>
          <w:ilvl w:val="0"/>
          <w:numId w:val="2"/>
        </w:numPr>
        <w:jc w:val="both"/>
        <w:rPr>
          <w:bCs/>
          <w:szCs w:val="12"/>
          <w:lang w:val="en-US"/>
        </w:rPr>
      </w:pPr>
      <w:r>
        <w:rPr>
          <w:bCs/>
          <w:szCs w:val="12"/>
          <w:lang w:val="en-US"/>
        </w:rPr>
        <w:t>P</w:t>
      </w:r>
      <w:r w:rsidR="009D5D0F" w:rsidRPr="009D5D0F">
        <w:rPr>
          <w:bCs/>
          <w:szCs w:val="12"/>
          <w:lang w:val="en-US"/>
        </w:rPr>
        <w:t>ositive memories contain more contextual details (which, in turn, helps memory)</w:t>
      </w:r>
    </w:p>
    <w:p w14:paraId="50E9C668" w14:textId="1DAC8CEF" w:rsidR="009D5D0F" w:rsidRPr="009D5D0F" w:rsidRDefault="008471B7" w:rsidP="005A3000">
      <w:pPr>
        <w:pStyle w:val="Prrafodelista"/>
        <w:numPr>
          <w:ilvl w:val="0"/>
          <w:numId w:val="2"/>
        </w:numPr>
        <w:jc w:val="both"/>
        <w:rPr>
          <w:bCs/>
          <w:szCs w:val="12"/>
          <w:lang w:val="en-US"/>
        </w:rPr>
      </w:pPr>
      <w:r>
        <w:rPr>
          <w:bCs/>
          <w:szCs w:val="12"/>
          <w:lang w:val="en-US"/>
        </w:rPr>
        <w:t>S</w:t>
      </w:r>
      <w:r w:rsidR="009D5D0F" w:rsidRPr="009D5D0F">
        <w:rPr>
          <w:bCs/>
          <w:szCs w:val="12"/>
          <w:lang w:val="en-US"/>
        </w:rPr>
        <w:t>trong emotion can impair memory for less emotional events and informati</w:t>
      </w:r>
      <w:r>
        <w:rPr>
          <w:bCs/>
          <w:szCs w:val="12"/>
          <w:lang w:val="en-US"/>
        </w:rPr>
        <w:t>on experienced at the same time</w:t>
      </w:r>
    </w:p>
    <w:p w14:paraId="54E80E8A" w14:textId="2EEFBA91" w:rsidR="009D5D0F" w:rsidRDefault="008471B7" w:rsidP="005A3000">
      <w:pPr>
        <w:pStyle w:val="Prrafodelista"/>
        <w:numPr>
          <w:ilvl w:val="0"/>
          <w:numId w:val="2"/>
        </w:numPr>
        <w:jc w:val="both"/>
        <w:rPr>
          <w:bCs/>
          <w:szCs w:val="12"/>
          <w:lang w:val="en-US"/>
        </w:rPr>
      </w:pPr>
      <w:r>
        <w:rPr>
          <w:bCs/>
          <w:szCs w:val="12"/>
          <w:lang w:val="en-US"/>
        </w:rPr>
        <w:t>E</w:t>
      </w:r>
      <w:r w:rsidR="009D5D0F" w:rsidRPr="009D5D0F">
        <w:rPr>
          <w:bCs/>
          <w:szCs w:val="12"/>
          <w:lang w:val="en-US"/>
        </w:rPr>
        <w:t xml:space="preserve">motional arousal, not the importance of the information, helps </w:t>
      </w:r>
      <w:r>
        <w:rPr>
          <w:bCs/>
          <w:szCs w:val="12"/>
          <w:lang w:val="en-US"/>
        </w:rPr>
        <w:t>memory</w:t>
      </w:r>
    </w:p>
    <w:p w14:paraId="68AA4BD2" w14:textId="31374BF1" w:rsidR="009D5D0F" w:rsidRPr="009D5D0F" w:rsidRDefault="009D5D0F" w:rsidP="005A3000">
      <w:pPr>
        <w:jc w:val="both"/>
        <w:rPr>
          <w:bCs/>
          <w:szCs w:val="12"/>
          <w:lang w:val="en-US"/>
        </w:rPr>
      </w:pPr>
      <w:r w:rsidRPr="009D5D0F">
        <w:rPr>
          <w:bCs/>
          <w:szCs w:val="12"/>
          <w:lang w:val="en-US"/>
        </w:rPr>
        <w:t>Make your stories work.</w:t>
      </w:r>
    </w:p>
    <w:p w14:paraId="682B9AF1" w14:textId="59F7A521" w:rsidR="009D5D0F" w:rsidRPr="009D5D0F" w:rsidRDefault="009D5D0F" w:rsidP="005A3000">
      <w:pPr>
        <w:pStyle w:val="Prrafodelista"/>
        <w:numPr>
          <w:ilvl w:val="0"/>
          <w:numId w:val="2"/>
        </w:numPr>
        <w:jc w:val="both"/>
        <w:rPr>
          <w:bCs/>
          <w:szCs w:val="12"/>
          <w:lang w:val="en-US"/>
        </w:rPr>
      </w:pPr>
      <w:r w:rsidRPr="008471B7">
        <w:rPr>
          <w:bCs/>
          <w:szCs w:val="12"/>
          <w:highlight w:val="yellow"/>
          <w:lang w:val="en-US"/>
        </w:rPr>
        <w:t>provoke</w:t>
      </w:r>
      <w:r w:rsidR="008471B7" w:rsidRPr="008471B7">
        <w:rPr>
          <w:bCs/>
          <w:szCs w:val="12"/>
          <w:highlight w:val="yellow"/>
          <w:lang w:val="en-US"/>
        </w:rPr>
        <w:t xml:space="preserve"> emotions in our brain and body</w:t>
      </w:r>
    </w:p>
    <w:p w14:paraId="348AE9E4" w14:textId="58357A2C" w:rsidR="009D5D0F" w:rsidRDefault="009D5D0F" w:rsidP="005A3000">
      <w:pPr>
        <w:pStyle w:val="Prrafodelista"/>
        <w:numPr>
          <w:ilvl w:val="0"/>
          <w:numId w:val="2"/>
        </w:numPr>
        <w:jc w:val="both"/>
        <w:rPr>
          <w:bCs/>
          <w:szCs w:val="12"/>
          <w:lang w:val="en-US"/>
        </w:rPr>
      </w:pPr>
      <w:r w:rsidRPr="009D5D0F">
        <w:rPr>
          <w:bCs/>
          <w:szCs w:val="12"/>
          <w:lang w:val="en-US"/>
        </w:rPr>
        <w:t>stimulate the relea</w:t>
      </w:r>
      <w:r w:rsidR="008471B7">
        <w:rPr>
          <w:bCs/>
          <w:szCs w:val="12"/>
          <w:lang w:val="en-US"/>
        </w:rPr>
        <w:t>se of the love hormone oxytocin</w:t>
      </w:r>
    </w:p>
    <w:p w14:paraId="24D60C76" w14:textId="67564DDF" w:rsidR="009D5D0F" w:rsidRPr="009D5D0F" w:rsidRDefault="009D5D0F" w:rsidP="005A3000">
      <w:pPr>
        <w:pStyle w:val="Prrafodelista"/>
        <w:numPr>
          <w:ilvl w:val="0"/>
          <w:numId w:val="2"/>
        </w:numPr>
        <w:jc w:val="both"/>
        <w:rPr>
          <w:bCs/>
          <w:szCs w:val="12"/>
          <w:lang w:val="en-US"/>
        </w:rPr>
      </w:pPr>
      <w:r w:rsidRPr="009D5D0F">
        <w:rPr>
          <w:bCs/>
          <w:szCs w:val="12"/>
          <w:lang w:val="en-US"/>
        </w:rPr>
        <w:t>make us feel something towards the person telling the story</w:t>
      </w:r>
    </w:p>
    <w:p w14:paraId="42A8E3CF" w14:textId="4C7B8CFC" w:rsidR="009D5D0F" w:rsidRPr="009D5D0F" w:rsidRDefault="009D5D0F" w:rsidP="005A3000">
      <w:pPr>
        <w:pStyle w:val="Prrafodelista"/>
        <w:numPr>
          <w:ilvl w:val="0"/>
          <w:numId w:val="2"/>
        </w:numPr>
        <w:jc w:val="both"/>
        <w:rPr>
          <w:bCs/>
          <w:szCs w:val="12"/>
          <w:lang w:val="en-US"/>
        </w:rPr>
      </w:pPr>
      <w:r w:rsidRPr="009D5D0F">
        <w:rPr>
          <w:bCs/>
          <w:szCs w:val="12"/>
          <w:lang w:val="en-US"/>
        </w:rPr>
        <w:t>h</w:t>
      </w:r>
      <w:r w:rsidR="008471B7">
        <w:rPr>
          <w:bCs/>
          <w:szCs w:val="12"/>
          <w:lang w:val="en-US"/>
        </w:rPr>
        <w:t>elp build trust and credibility</w:t>
      </w:r>
    </w:p>
    <w:p w14:paraId="643846FA" w14:textId="5C71DC2F" w:rsidR="009D5D0F" w:rsidRPr="009D5D0F" w:rsidRDefault="009D5D0F" w:rsidP="005A3000">
      <w:pPr>
        <w:pStyle w:val="Prrafodelista"/>
        <w:numPr>
          <w:ilvl w:val="0"/>
          <w:numId w:val="2"/>
        </w:numPr>
        <w:jc w:val="both"/>
        <w:rPr>
          <w:bCs/>
          <w:szCs w:val="12"/>
          <w:lang w:val="en-US"/>
        </w:rPr>
      </w:pPr>
      <w:r w:rsidRPr="009D5D0F">
        <w:rPr>
          <w:bCs/>
          <w:szCs w:val="12"/>
          <w:lang w:val="en-US"/>
        </w:rPr>
        <w:t xml:space="preserve">influence our audience into making a </w:t>
      </w:r>
      <w:r w:rsidR="008471B7">
        <w:rPr>
          <w:bCs/>
          <w:szCs w:val="12"/>
          <w:lang w:val="en-US"/>
        </w:rPr>
        <w:t>decision</w:t>
      </w:r>
    </w:p>
    <w:p w14:paraId="5E07C94C" w14:textId="3220D91A" w:rsidR="009D5D0F" w:rsidRPr="009D5D0F" w:rsidRDefault="009D5D0F" w:rsidP="005A3000">
      <w:pPr>
        <w:pStyle w:val="Prrafodelista"/>
        <w:numPr>
          <w:ilvl w:val="0"/>
          <w:numId w:val="2"/>
        </w:numPr>
        <w:jc w:val="both"/>
        <w:rPr>
          <w:bCs/>
          <w:szCs w:val="12"/>
          <w:lang w:val="en-US"/>
        </w:rPr>
      </w:pPr>
      <w:r w:rsidRPr="009D5D0F">
        <w:rPr>
          <w:bCs/>
          <w:szCs w:val="12"/>
          <w:lang w:val="en-US"/>
        </w:rPr>
        <w:t>aid in foc</w:t>
      </w:r>
      <w:r w:rsidR="008471B7">
        <w:rPr>
          <w:bCs/>
          <w:szCs w:val="12"/>
          <w:lang w:val="en-US"/>
        </w:rPr>
        <w:t>using listeners on key messages</w:t>
      </w:r>
    </w:p>
    <w:p w14:paraId="695C6793" w14:textId="0F7BF7F5" w:rsidR="009D5D0F" w:rsidRDefault="009D5D0F" w:rsidP="005A3000">
      <w:pPr>
        <w:pStyle w:val="Prrafodelista"/>
        <w:numPr>
          <w:ilvl w:val="0"/>
          <w:numId w:val="2"/>
        </w:numPr>
        <w:jc w:val="both"/>
        <w:rPr>
          <w:bCs/>
          <w:szCs w:val="12"/>
          <w:lang w:val="en-US"/>
        </w:rPr>
      </w:pPr>
      <w:r w:rsidRPr="009D5D0F">
        <w:rPr>
          <w:bCs/>
          <w:szCs w:val="12"/>
          <w:lang w:val="en-US"/>
        </w:rPr>
        <w:t>help us to remember details rather than just facts and logic alone</w:t>
      </w:r>
    </w:p>
    <w:p w14:paraId="3B47CE65" w14:textId="77777777" w:rsidR="00514EA6" w:rsidRPr="00514EA6" w:rsidRDefault="00514EA6" w:rsidP="005A3000">
      <w:pPr>
        <w:jc w:val="both"/>
        <w:rPr>
          <w:bCs/>
          <w:szCs w:val="12"/>
          <w:lang w:val="en-US"/>
        </w:rPr>
      </w:pPr>
      <w:r w:rsidRPr="00514EA6">
        <w:rPr>
          <w:bCs/>
          <w:szCs w:val="12"/>
          <w:lang w:val="en-US"/>
        </w:rPr>
        <w:t>Stories that work</w:t>
      </w:r>
    </w:p>
    <w:p w14:paraId="53DF4A19" w14:textId="77777777" w:rsidR="005A3000" w:rsidRDefault="005A3000" w:rsidP="005A3000">
      <w:pPr>
        <w:pStyle w:val="Prrafodelista"/>
        <w:numPr>
          <w:ilvl w:val="0"/>
          <w:numId w:val="5"/>
        </w:numPr>
        <w:jc w:val="both"/>
        <w:rPr>
          <w:bCs/>
          <w:szCs w:val="12"/>
          <w:lang w:val="en-US"/>
        </w:rPr>
        <w:sectPr w:rsidR="005A3000" w:rsidSect="00555136">
          <w:footerReference w:type="default" r:id="rId8"/>
          <w:pgSz w:w="11906" w:h="16838"/>
          <w:pgMar w:top="709" w:right="1134" w:bottom="993" w:left="1134" w:header="283" w:footer="113" w:gutter="0"/>
          <w:cols w:space="708"/>
          <w:docGrid w:linePitch="360"/>
        </w:sectPr>
      </w:pPr>
    </w:p>
    <w:p w14:paraId="4CC5D96C" w14:textId="013E1D02" w:rsidR="00514EA6" w:rsidRPr="00514EA6" w:rsidRDefault="00514EA6" w:rsidP="005A3000">
      <w:pPr>
        <w:pStyle w:val="Prrafodelista"/>
        <w:numPr>
          <w:ilvl w:val="0"/>
          <w:numId w:val="5"/>
        </w:numPr>
        <w:jc w:val="both"/>
        <w:rPr>
          <w:bCs/>
          <w:szCs w:val="12"/>
          <w:lang w:val="en-US"/>
        </w:rPr>
      </w:pPr>
      <w:r w:rsidRPr="008471B7">
        <w:rPr>
          <w:bCs/>
          <w:szCs w:val="12"/>
          <w:highlight w:val="yellow"/>
          <w:lang w:val="en-US"/>
        </w:rPr>
        <w:lastRenderedPageBreak/>
        <w:t>authenticity</w:t>
      </w:r>
    </w:p>
    <w:p w14:paraId="382A875C" w14:textId="72B2526D" w:rsidR="005A3000" w:rsidRDefault="00514EA6" w:rsidP="005A3000">
      <w:pPr>
        <w:pStyle w:val="Prrafodelista"/>
        <w:numPr>
          <w:ilvl w:val="0"/>
          <w:numId w:val="5"/>
        </w:numPr>
        <w:jc w:val="both"/>
        <w:rPr>
          <w:bCs/>
          <w:szCs w:val="12"/>
          <w:lang w:val="en-US"/>
        </w:rPr>
        <w:sectPr w:rsidR="005A3000" w:rsidSect="005A3000">
          <w:type w:val="continuous"/>
          <w:pgSz w:w="11906" w:h="16838"/>
          <w:pgMar w:top="709" w:right="1134" w:bottom="993" w:left="1134" w:header="709" w:footer="709" w:gutter="0"/>
          <w:cols w:num="2" w:space="708"/>
          <w:docGrid w:linePitch="360"/>
        </w:sectPr>
      </w:pPr>
      <w:r w:rsidRPr="008471B7">
        <w:rPr>
          <w:bCs/>
          <w:szCs w:val="12"/>
          <w:highlight w:val="yellow"/>
          <w:lang w:val="en-US"/>
        </w:rPr>
        <w:lastRenderedPageBreak/>
        <w:t>purpos</w:t>
      </w:r>
      <w:r w:rsidR="008471B7" w:rsidRPr="008471B7">
        <w:rPr>
          <w:bCs/>
          <w:szCs w:val="12"/>
          <w:highlight w:val="yellow"/>
          <w:lang w:val="en-US"/>
        </w:rPr>
        <w:t>e</w:t>
      </w:r>
    </w:p>
    <w:p w14:paraId="78096AE8" w14:textId="77777777" w:rsidR="00514EA6" w:rsidRPr="00514EA6" w:rsidRDefault="00514EA6" w:rsidP="005A3000">
      <w:pPr>
        <w:jc w:val="both"/>
        <w:rPr>
          <w:bCs/>
          <w:szCs w:val="12"/>
          <w:lang w:val="en-US"/>
        </w:rPr>
      </w:pPr>
      <w:r w:rsidRPr="00514EA6">
        <w:rPr>
          <w:bCs/>
          <w:szCs w:val="12"/>
          <w:lang w:val="en-US"/>
        </w:rPr>
        <w:lastRenderedPageBreak/>
        <w:t>four types of stories you need in business.</w:t>
      </w:r>
    </w:p>
    <w:p w14:paraId="1C574DAE" w14:textId="77777777" w:rsidR="00514EA6" w:rsidRPr="00514EA6" w:rsidRDefault="00514EA6" w:rsidP="005A3000">
      <w:pPr>
        <w:jc w:val="both"/>
        <w:rPr>
          <w:bCs/>
          <w:szCs w:val="12"/>
          <w:lang w:val="en-US"/>
        </w:rPr>
      </w:pPr>
      <w:r w:rsidRPr="00514EA6">
        <w:rPr>
          <w:bCs/>
          <w:szCs w:val="12"/>
          <w:lang w:val="en-US"/>
        </w:rPr>
        <w:t>Stories of:</w:t>
      </w:r>
    </w:p>
    <w:p w14:paraId="5C4BC861" w14:textId="335D0906" w:rsidR="00514EA6" w:rsidRPr="00514EA6" w:rsidRDefault="00514EA6" w:rsidP="005A3000">
      <w:pPr>
        <w:pStyle w:val="Prrafodelista"/>
        <w:numPr>
          <w:ilvl w:val="0"/>
          <w:numId w:val="7"/>
        </w:numPr>
        <w:jc w:val="both"/>
        <w:rPr>
          <w:bCs/>
          <w:szCs w:val="12"/>
          <w:lang w:val="en-US"/>
        </w:rPr>
      </w:pPr>
      <w:r w:rsidRPr="008471B7">
        <w:rPr>
          <w:bCs/>
          <w:szCs w:val="12"/>
          <w:highlight w:val="yellow"/>
          <w:lang w:val="en-US"/>
        </w:rPr>
        <w:t>triumph</w:t>
      </w:r>
      <w:r w:rsidRPr="00514EA6">
        <w:rPr>
          <w:bCs/>
          <w:szCs w:val="12"/>
          <w:lang w:val="en-US"/>
        </w:rPr>
        <w:t xml:space="preserve">: moments that you are proud of, including when you've </w:t>
      </w:r>
      <w:r w:rsidR="008471B7">
        <w:rPr>
          <w:bCs/>
          <w:szCs w:val="12"/>
          <w:lang w:val="en-US"/>
        </w:rPr>
        <w:t>helped others or your community</w:t>
      </w:r>
    </w:p>
    <w:p w14:paraId="6253059B" w14:textId="2855C606" w:rsidR="00514EA6" w:rsidRPr="00514EA6" w:rsidRDefault="00514EA6" w:rsidP="005A3000">
      <w:pPr>
        <w:pStyle w:val="Prrafodelista"/>
        <w:numPr>
          <w:ilvl w:val="0"/>
          <w:numId w:val="7"/>
        </w:numPr>
        <w:jc w:val="both"/>
        <w:rPr>
          <w:bCs/>
          <w:szCs w:val="12"/>
          <w:lang w:val="en-US"/>
        </w:rPr>
      </w:pPr>
      <w:r w:rsidRPr="008471B7">
        <w:rPr>
          <w:bCs/>
          <w:szCs w:val="12"/>
          <w:highlight w:val="yellow"/>
          <w:lang w:val="en-US"/>
        </w:rPr>
        <w:t>tragedy</w:t>
      </w:r>
      <w:r w:rsidRPr="00514EA6">
        <w:rPr>
          <w:bCs/>
          <w:szCs w:val="12"/>
          <w:lang w:val="en-US"/>
        </w:rPr>
        <w:t>: circumstances you regret that may have been c</w:t>
      </w:r>
      <w:r w:rsidR="008471B7">
        <w:rPr>
          <w:bCs/>
          <w:szCs w:val="12"/>
          <w:lang w:val="en-US"/>
        </w:rPr>
        <w:t>aused by you or happened to you</w:t>
      </w:r>
    </w:p>
    <w:p w14:paraId="260AF961" w14:textId="01484AF2" w:rsidR="00514EA6" w:rsidRPr="00514EA6" w:rsidRDefault="00514EA6" w:rsidP="005A3000">
      <w:pPr>
        <w:pStyle w:val="Prrafodelista"/>
        <w:numPr>
          <w:ilvl w:val="0"/>
          <w:numId w:val="7"/>
        </w:numPr>
        <w:jc w:val="both"/>
        <w:rPr>
          <w:bCs/>
          <w:szCs w:val="12"/>
          <w:lang w:val="en-US"/>
        </w:rPr>
      </w:pPr>
      <w:r w:rsidRPr="008471B7">
        <w:rPr>
          <w:bCs/>
          <w:szCs w:val="12"/>
          <w:highlight w:val="yellow"/>
          <w:lang w:val="en-US"/>
        </w:rPr>
        <w:t>tension</w:t>
      </w:r>
      <w:r w:rsidRPr="00514EA6">
        <w:rPr>
          <w:bCs/>
          <w:szCs w:val="12"/>
          <w:lang w:val="en-US"/>
        </w:rPr>
        <w:t>: events that compromised your v</w:t>
      </w:r>
      <w:r w:rsidR="008471B7">
        <w:rPr>
          <w:bCs/>
          <w:szCs w:val="12"/>
          <w:lang w:val="en-US"/>
        </w:rPr>
        <w:t>alues, loyalties or obligations</w:t>
      </w:r>
    </w:p>
    <w:p w14:paraId="0E0DD190" w14:textId="744B023A" w:rsidR="00514EA6" w:rsidRPr="00514EA6" w:rsidRDefault="00514EA6" w:rsidP="005A3000">
      <w:pPr>
        <w:pStyle w:val="Prrafodelista"/>
        <w:numPr>
          <w:ilvl w:val="0"/>
          <w:numId w:val="7"/>
        </w:numPr>
        <w:jc w:val="both"/>
        <w:rPr>
          <w:bCs/>
          <w:szCs w:val="12"/>
          <w:lang w:val="en-US"/>
        </w:rPr>
      </w:pPr>
      <w:r w:rsidRPr="008471B7">
        <w:rPr>
          <w:bCs/>
          <w:szCs w:val="12"/>
          <w:highlight w:val="yellow"/>
          <w:lang w:val="en-US"/>
        </w:rPr>
        <w:t>transition</w:t>
      </w:r>
      <w:r w:rsidRPr="00514EA6">
        <w:rPr>
          <w:bCs/>
          <w:szCs w:val="12"/>
          <w:lang w:val="en-US"/>
        </w:rPr>
        <w:t>: times of significant change where you may have faced a choice, or that may have been instigate</w:t>
      </w:r>
      <w:r w:rsidR="008471B7">
        <w:rPr>
          <w:bCs/>
          <w:szCs w:val="12"/>
          <w:lang w:val="en-US"/>
        </w:rPr>
        <w:t>d by you or forced upon you</w:t>
      </w:r>
    </w:p>
    <w:p w14:paraId="432D3430" w14:textId="77777777" w:rsidR="00514EA6" w:rsidRPr="00514EA6" w:rsidRDefault="00514EA6" w:rsidP="005A3000">
      <w:pPr>
        <w:jc w:val="both"/>
        <w:rPr>
          <w:bCs/>
          <w:szCs w:val="12"/>
          <w:lang w:val="en-US"/>
        </w:rPr>
      </w:pPr>
      <w:r w:rsidRPr="00514EA6">
        <w:rPr>
          <w:bCs/>
          <w:szCs w:val="12"/>
          <w:lang w:val="en-US"/>
        </w:rPr>
        <w:t>We also clarified that each and every story in your personal Story Wheel must be based on two things:</w:t>
      </w:r>
    </w:p>
    <w:p w14:paraId="3837FC17" w14:textId="42866ABD" w:rsidR="00514EA6" w:rsidRPr="00514EA6" w:rsidRDefault="008471B7" w:rsidP="00514EA6">
      <w:pPr>
        <w:pStyle w:val="Prrafodelista"/>
        <w:numPr>
          <w:ilvl w:val="0"/>
          <w:numId w:val="9"/>
        </w:numPr>
        <w:rPr>
          <w:bCs/>
          <w:szCs w:val="12"/>
          <w:lang w:val="en-US"/>
        </w:rPr>
      </w:pPr>
      <w:r>
        <w:rPr>
          <w:bCs/>
          <w:szCs w:val="12"/>
          <w:lang w:val="en-US"/>
        </w:rPr>
        <w:t>authenticity: they must be true</w:t>
      </w:r>
    </w:p>
    <w:p w14:paraId="1C7CFCD7" w14:textId="0A9D4B13" w:rsidR="009D5D0F" w:rsidRDefault="00514EA6" w:rsidP="00514EA6">
      <w:pPr>
        <w:pStyle w:val="Prrafodelista"/>
        <w:numPr>
          <w:ilvl w:val="0"/>
          <w:numId w:val="9"/>
        </w:numPr>
        <w:rPr>
          <w:bCs/>
          <w:szCs w:val="12"/>
          <w:lang w:val="en-US"/>
        </w:rPr>
      </w:pPr>
      <w:r w:rsidRPr="00514EA6">
        <w:rPr>
          <w:bCs/>
          <w:szCs w:val="12"/>
          <w:lang w:val="en-US"/>
        </w:rPr>
        <w:t xml:space="preserve">purpose: they must </w:t>
      </w:r>
      <w:r w:rsidR="008471B7">
        <w:rPr>
          <w:bCs/>
          <w:szCs w:val="12"/>
          <w:lang w:val="en-US"/>
        </w:rPr>
        <w:t>be linked to a business outcome</w:t>
      </w:r>
    </w:p>
    <w:p w14:paraId="30B76BCC" w14:textId="1CBACFB1" w:rsidR="00176934" w:rsidRPr="00176934" w:rsidRDefault="00176934" w:rsidP="00176934">
      <w:pPr>
        <w:jc w:val="center"/>
        <w:rPr>
          <w:bCs/>
          <w:szCs w:val="12"/>
          <w:lang w:val="en-US"/>
        </w:rPr>
      </w:pPr>
      <w:r w:rsidRPr="00176934">
        <w:rPr>
          <w:b/>
          <w:szCs w:val="12"/>
          <w:lang w:val="en-US"/>
        </w:rPr>
        <w:t>Work-related Stories</w:t>
      </w:r>
    </w:p>
    <w:tbl>
      <w:tblPr>
        <w:tblStyle w:val="Tablaconcuadrcula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9923"/>
      </w:tblGrid>
      <w:tr w:rsidR="00514EA6" w:rsidRPr="00485263" w14:paraId="01060B39" w14:textId="77777777" w:rsidTr="00485263">
        <w:trPr>
          <w:trHeight w:val="529"/>
          <w:jc w:val="center"/>
        </w:trPr>
        <w:tc>
          <w:tcPr>
            <w:tcW w:w="1129" w:type="dxa"/>
          </w:tcPr>
          <w:p w14:paraId="6EF8C9F0" w14:textId="48CD0C23" w:rsidR="00514EA6" w:rsidRPr="00BF4C27" w:rsidRDefault="00514EA6" w:rsidP="005A3000">
            <w:pPr>
              <w:rPr>
                <w:b/>
                <w:bCs/>
                <w:sz w:val="20"/>
                <w:szCs w:val="10"/>
                <w:lang w:val="en-US"/>
              </w:rPr>
            </w:pPr>
            <w:r w:rsidRPr="00BF4C27">
              <w:rPr>
                <w:b/>
                <w:bCs/>
                <w:sz w:val="20"/>
                <w:szCs w:val="10"/>
                <w:lang w:val="en-US"/>
              </w:rPr>
              <w:t>Job</w:t>
            </w:r>
          </w:p>
        </w:tc>
        <w:tc>
          <w:tcPr>
            <w:tcW w:w="9923" w:type="dxa"/>
          </w:tcPr>
          <w:p w14:paraId="1D6FFA07" w14:textId="77777777" w:rsidR="00514EA6" w:rsidRPr="00485263" w:rsidRDefault="00514EA6" w:rsidP="005A3000">
            <w:pPr>
              <w:jc w:val="both"/>
              <w:rPr>
                <w:bCs/>
                <w:sz w:val="20"/>
                <w:szCs w:val="10"/>
                <w:lang w:val="en-US"/>
              </w:rPr>
            </w:pPr>
            <w:r w:rsidRPr="00485263">
              <w:rPr>
                <w:bCs/>
                <w:sz w:val="20"/>
                <w:szCs w:val="10"/>
                <w:lang w:val="en-US"/>
              </w:rPr>
              <w:t>e.g. 2011 – 2014</w:t>
            </w:r>
          </w:p>
          <w:p w14:paraId="5967DFEA" w14:textId="5A713B9C" w:rsidR="00514EA6" w:rsidRPr="00485263" w:rsidRDefault="00514EA6" w:rsidP="005A3000">
            <w:pPr>
              <w:jc w:val="both"/>
              <w:rPr>
                <w:bCs/>
                <w:sz w:val="20"/>
                <w:szCs w:val="10"/>
                <w:lang w:val="en-US"/>
              </w:rPr>
            </w:pPr>
            <w:r w:rsidRPr="00485263">
              <w:rPr>
                <w:bCs/>
                <w:sz w:val="20"/>
                <w:szCs w:val="10"/>
                <w:lang w:val="en-US"/>
              </w:rPr>
              <w:t>Operations Manager, Technology ANZ</w:t>
            </w:r>
          </w:p>
        </w:tc>
      </w:tr>
      <w:tr w:rsidR="00514EA6" w:rsidRPr="00485263" w14:paraId="3FD243CA" w14:textId="77777777" w:rsidTr="00485263">
        <w:trPr>
          <w:trHeight w:val="272"/>
          <w:jc w:val="center"/>
        </w:trPr>
        <w:tc>
          <w:tcPr>
            <w:tcW w:w="1129" w:type="dxa"/>
          </w:tcPr>
          <w:p w14:paraId="5FE93CCE" w14:textId="1F4D7795" w:rsidR="00514EA6" w:rsidRPr="00BF4C27" w:rsidRDefault="00514EA6" w:rsidP="005A3000">
            <w:pPr>
              <w:rPr>
                <w:b/>
                <w:bCs/>
                <w:sz w:val="20"/>
                <w:szCs w:val="10"/>
                <w:lang w:val="en-US"/>
              </w:rPr>
            </w:pPr>
            <w:r w:rsidRPr="00BF4C27">
              <w:rPr>
                <w:b/>
                <w:bCs/>
                <w:sz w:val="20"/>
                <w:szCs w:val="10"/>
                <w:lang w:val="en-US"/>
              </w:rPr>
              <w:t>Story Type</w:t>
            </w:r>
          </w:p>
        </w:tc>
        <w:tc>
          <w:tcPr>
            <w:tcW w:w="9923" w:type="dxa"/>
          </w:tcPr>
          <w:p w14:paraId="11CEA666" w14:textId="0E5A03F7" w:rsidR="00514EA6" w:rsidRPr="00485263" w:rsidRDefault="00514EA6" w:rsidP="005A3000">
            <w:pPr>
              <w:jc w:val="both"/>
              <w:rPr>
                <w:bCs/>
                <w:sz w:val="20"/>
                <w:szCs w:val="10"/>
                <w:lang w:val="en-US"/>
              </w:rPr>
            </w:pPr>
            <w:r w:rsidRPr="00485263">
              <w:rPr>
                <w:bCs/>
                <w:sz w:val="20"/>
                <w:szCs w:val="10"/>
                <w:lang w:val="en-US"/>
              </w:rPr>
              <w:t>Specific Events</w:t>
            </w:r>
          </w:p>
        </w:tc>
      </w:tr>
      <w:tr w:rsidR="00514EA6" w:rsidRPr="008471B7" w14:paraId="04C6BE03" w14:textId="77777777" w:rsidTr="00485263">
        <w:trPr>
          <w:trHeight w:val="1837"/>
          <w:jc w:val="center"/>
        </w:trPr>
        <w:tc>
          <w:tcPr>
            <w:tcW w:w="1129" w:type="dxa"/>
          </w:tcPr>
          <w:p w14:paraId="007F60B9" w14:textId="2719DE64" w:rsidR="00514EA6" w:rsidRPr="00485263" w:rsidRDefault="00514EA6" w:rsidP="005A3000">
            <w:pPr>
              <w:rPr>
                <w:b/>
                <w:sz w:val="20"/>
                <w:szCs w:val="10"/>
                <w:lang w:val="en-US"/>
              </w:rPr>
            </w:pPr>
            <w:proofErr w:type="spellStart"/>
            <w:r w:rsidRPr="00485263">
              <w:rPr>
                <w:b/>
                <w:sz w:val="20"/>
                <w:szCs w:val="10"/>
                <w:lang w:val="en-US"/>
              </w:rPr>
              <w:t>Triunf</w:t>
            </w:r>
            <w:proofErr w:type="spellEnd"/>
          </w:p>
        </w:tc>
        <w:tc>
          <w:tcPr>
            <w:tcW w:w="9923" w:type="dxa"/>
          </w:tcPr>
          <w:p w14:paraId="2E75A193" w14:textId="6CC12D70" w:rsidR="00514EA6" w:rsidRPr="00485263" w:rsidRDefault="00514EA6" w:rsidP="00485263">
            <w:pPr>
              <w:pStyle w:val="Prrafodelista"/>
              <w:numPr>
                <w:ilvl w:val="0"/>
                <w:numId w:val="2"/>
              </w:numPr>
              <w:ind w:left="453"/>
              <w:jc w:val="both"/>
              <w:rPr>
                <w:bCs/>
                <w:sz w:val="20"/>
                <w:szCs w:val="10"/>
                <w:lang w:val="en-US"/>
              </w:rPr>
            </w:pPr>
            <w:r w:rsidRPr="00485263">
              <w:rPr>
                <w:bCs/>
                <w:sz w:val="20"/>
                <w:szCs w:val="10"/>
                <w:lang w:val="en-US"/>
              </w:rPr>
              <w:t>After a very challenging 6 months and a terrible review, I changed my approach to th</w:t>
            </w:r>
            <w:r w:rsidR="008471B7">
              <w:rPr>
                <w:bCs/>
                <w:sz w:val="20"/>
                <w:szCs w:val="10"/>
                <w:lang w:val="en-US"/>
              </w:rPr>
              <w:t>is leadership role dramatically</w:t>
            </w:r>
          </w:p>
          <w:p w14:paraId="71C44FA1" w14:textId="32C30D8D" w:rsidR="00514EA6" w:rsidRPr="00485263" w:rsidRDefault="00514EA6" w:rsidP="00485263">
            <w:pPr>
              <w:pStyle w:val="Prrafodelista"/>
              <w:numPr>
                <w:ilvl w:val="0"/>
                <w:numId w:val="2"/>
              </w:numPr>
              <w:ind w:left="453"/>
              <w:jc w:val="both"/>
              <w:rPr>
                <w:bCs/>
                <w:sz w:val="20"/>
                <w:szCs w:val="10"/>
                <w:lang w:val="en-US"/>
              </w:rPr>
            </w:pPr>
            <w:r w:rsidRPr="00485263">
              <w:rPr>
                <w:bCs/>
                <w:sz w:val="20"/>
                <w:szCs w:val="10"/>
                <w:lang w:val="en-US"/>
              </w:rPr>
              <w:t xml:space="preserve">I started opening up to my team about my personal life to </w:t>
            </w:r>
            <w:r w:rsidR="008471B7">
              <w:rPr>
                <w:bCs/>
                <w:sz w:val="20"/>
                <w:szCs w:val="10"/>
                <w:lang w:val="en-US"/>
              </w:rPr>
              <w:t>create better</w:t>
            </w:r>
          </w:p>
          <w:p w14:paraId="132FBB6B" w14:textId="017D0F61" w:rsidR="00514EA6" w:rsidRPr="00485263" w:rsidRDefault="00514EA6" w:rsidP="00485263">
            <w:pPr>
              <w:pStyle w:val="Prrafodelista"/>
              <w:numPr>
                <w:ilvl w:val="0"/>
                <w:numId w:val="2"/>
              </w:numPr>
              <w:ind w:left="453"/>
              <w:jc w:val="both"/>
              <w:rPr>
                <w:bCs/>
                <w:sz w:val="20"/>
                <w:szCs w:val="10"/>
                <w:lang w:val="en-US"/>
              </w:rPr>
            </w:pPr>
            <w:r w:rsidRPr="00485263">
              <w:rPr>
                <w:bCs/>
                <w:sz w:val="20"/>
                <w:szCs w:val="10"/>
                <w:lang w:val="en-US"/>
              </w:rPr>
              <w:t>More importantly I started checking in on each team member by asking questions about how things were going for them, bot</w:t>
            </w:r>
            <w:r w:rsidR="008471B7">
              <w:rPr>
                <w:bCs/>
                <w:sz w:val="20"/>
                <w:szCs w:val="10"/>
                <w:lang w:val="en-US"/>
              </w:rPr>
              <w:t>h professionally and personally</w:t>
            </w:r>
          </w:p>
          <w:p w14:paraId="0A9F4B25" w14:textId="57F2A25A" w:rsidR="00514EA6" w:rsidRPr="00485263" w:rsidRDefault="00514EA6" w:rsidP="00485263">
            <w:pPr>
              <w:pStyle w:val="Prrafodelista"/>
              <w:numPr>
                <w:ilvl w:val="0"/>
                <w:numId w:val="2"/>
              </w:numPr>
              <w:ind w:left="453"/>
              <w:jc w:val="both"/>
              <w:rPr>
                <w:bCs/>
                <w:sz w:val="20"/>
                <w:szCs w:val="10"/>
                <w:lang w:val="en-US"/>
              </w:rPr>
            </w:pPr>
            <w:r w:rsidRPr="00485263">
              <w:rPr>
                <w:bCs/>
                <w:sz w:val="20"/>
                <w:szCs w:val="10"/>
                <w:lang w:val="en-US"/>
              </w:rPr>
              <w:t>I forced myself to be a better listener and also e</w:t>
            </w:r>
            <w:r w:rsidR="008471B7">
              <w:rPr>
                <w:bCs/>
                <w:sz w:val="20"/>
                <w:szCs w:val="10"/>
                <w:lang w:val="en-US"/>
              </w:rPr>
              <w:t>ncouraged greater collaboration</w:t>
            </w:r>
          </w:p>
          <w:p w14:paraId="31AE3F7F" w14:textId="718DE9FC" w:rsidR="005A3000" w:rsidRPr="00485263" w:rsidRDefault="00514EA6" w:rsidP="00485263">
            <w:pPr>
              <w:pStyle w:val="Prrafodelista"/>
              <w:numPr>
                <w:ilvl w:val="0"/>
                <w:numId w:val="10"/>
              </w:numPr>
              <w:ind w:left="453"/>
              <w:jc w:val="both"/>
              <w:rPr>
                <w:bCs/>
                <w:sz w:val="20"/>
                <w:szCs w:val="10"/>
                <w:lang w:val="en-US"/>
              </w:rPr>
            </w:pPr>
            <w:r w:rsidRPr="00485263">
              <w:rPr>
                <w:bCs/>
                <w:sz w:val="20"/>
                <w:szCs w:val="10"/>
                <w:lang w:val="en-US"/>
              </w:rPr>
              <w:t>My next review improved dramatically with excellent feedback about my leadership and creat</w:t>
            </w:r>
            <w:r w:rsidR="008471B7">
              <w:rPr>
                <w:bCs/>
                <w:sz w:val="20"/>
                <w:szCs w:val="10"/>
                <w:lang w:val="en-US"/>
              </w:rPr>
              <w:t>ing a cohesive team environment</w:t>
            </w:r>
          </w:p>
        </w:tc>
      </w:tr>
      <w:tr w:rsidR="00514EA6" w:rsidRPr="008471B7" w14:paraId="367FBFCE" w14:textId="77777777" w:rsidTr="00485263">
        <w:trPr>
          <w:trHeight w:val="2124"/>
          <w:jc w:val="center"/>
        </w:trPr>
        <w:tc>
          <w:tcPr>
            <w:tcW w:w="1129" w:type="dxa"/>
          </w:tcPr>
          <w:p w14:paraId="57743405" w14:textId="5C86DE80" w:rsidR="00514EA6" w:rsidRPr="00485263" w:rsidRDefault="00514EA6" w:rsidP="005A3000">
            <w:pPr>
              <w:rPr>
                <w:b/>
                <w:sz w:val="20"/>
                <w:szCs w:val="10"/>
                <w:lang w:val="en-US"/>
              </w:rPr>
            </w:pPr>
            <w:r w:rsidRPr="00485263">
              <w:rPr>
                <w:b/>
                <w:sz w:val="20"/>
                <w:szCs w:val="10"/>
                <w:lang w:val="en-US"/>
              </w:rPr>
              <w:lastRenderedPageBreak/>
              <w:t>Tragedy</w:t>
            </w:r>
          </w:p>
        </w:tc>
        <w:tc>
          <w:tcPr>
            <w:tcW w:w="9923" w:type="dxa"/>
          </w:tcPr>
          <w:p w14:paraId="52508241" w14:textId="2D4CC4E6" w:rsidR="00514EA6" w:rsidRPr="00485263" w:rsidRDefault="00514EA6" w:rsidP="00485263">
            <w:pPr>
              <w:pStyle w:val="Prrafodelista"/>
              <w:numPr>
                <w:ilvl w:val="0"/>
                <w:numId w:val="10"/>
              </w:numPr>
              <w:ind w:left="453"/>
              <w:jc w:val="both"/>
              <w:rPr>
                <w:bCs/>
                <w:sz w:val="20"/>
                <w:szCs w:val="10"/>
                <w:lang w:val="en-US"/>
              </w:rPr>
            </w:pPr>
            <w:r w:rsidRPr="00485263">
              <w:rPr>
                <w:bCs/>
                <w:sz w:val="20"/>
                <w:szCs w:val="10"/>
                <w:lang w:val="en-US"/>
              </w:rPr>
              <w:t>Within the first year of working in this job, my sister, Ellen, w</w:t>
            </w:r>
            <w:r w:rsidR="008471B7">
              <w:rPr>
                <w:bCs/>
                <w:sz w:val="20"/>
                <w:szCs w:val="10"/>
                <w:lang w:val="en-US"/>
              </w:rPr>
              <w:t>as diagnosed with breast cancer</w:t>
            </w:r>
          </w:p>
          <w:p w14:paraId="5F095CFD" w14:textId="57F7F9A8" w:rsidR="00514EA6" w:rsidRPr="00485263" w:rsidRDefault="00514EA6" w:rsidP="00485263">
            <w:pPr>
              <w:pStyle w:val="Prrafodelista"/>
              <w:numPr>
                <w:ilvl w:val="0"/>
                <w:numId w:val="10"/>
              </w:numPr>
              <w:ind w:left="453"/>
              <w:jc w:val="both"/>
              <w:rPr>
                <w:bCs/>
                <w:sz w:val="20"/>
                <w:szCs w:val="10"/>
                <w:lang w:val="en-US"/>
              </w:rPr>
            </w:pPr>
            <w:r w:rsidRPr="00485263">
              <w:rPr>
                <w:bCs/>
                <w:sz w:val="20"/>
                <w:szCs w:val="10"/>
                <w:lang w:val="en-US"/>
              </w:rPr>
              <w:t>This was very challenging, as I couldn't visit easi</w:t>
            </w:r>
            <w:r w:rsidR="008471B7">
              <w:rPr>
                <w:bCs/>
                <w:sz w:val="20"/>
                <w:szCs w:val="10"/>
                <w:lang w:val="en-US"/>
              </w:rPr>
              <w:t>ly as we lived in another state</w:t>
            </w:r>
          </w:p>
          <w:p w14:paraId="054138BF" w14:textId="71411FC1" w:rsidR="00514EA6" w:rsidRPr="00485263" w:rsidRDefault="00514EA6" w:rsidP="00485263">
            <w:pPr>
              <w:pStyle w:val="Prrafodelista"/>
              <w:numPr>
                <w:ilvl w:val="0"/>
                <w:numId w:val="10"/>
              </w:numPr>
              <w:ind w:left="453"/>
              <w:jc w:val="both"/>
              <w:rPr>
                <w:bCs/>
                <w:sz w:val="20"/>
                <w:szCs w:val="10"/>
                <w:lang w:val="en-US"/>
              </w:rPr>
            </w:pPr>
            <w:r w:rsidRPr="00485263">
              <w:rPr>
                <w:bCs/>
                <w:sz w:val="20"/>
                <w:szCs w:val="10"/>
                <w:lang w:val="en-US"/>
              </w:rPr>
              <w:t>I felt like I was not able to support her like I would have i</w:t>
            </w:r>
            <w:r w:rsidR="008471B7">
              <w:rPr>
                <w:bCs/>
                <w:sz w:val="20"/>
                <w:szCs w:val="10"/>
                <w:lang w:val="en-US"/>
              </w:rPr>
              <w:t>f I were still back in Adelaide</w:t>
            </w:r>
          </w:p>
          <w:p w14:paraId="322A9AE7" w14:textId="15B5BBDB" w:rsidR="00514EA6" w:rsidRPr="00485263" w:rsidRDefault="00514EA6" w:rsidP="00485263">
            <w:pPr>
              <w:pStyle w:val="Prrafodelista"/>
              <w:numPr>
                <w:ilvl w:val="0"/>
                <w:numId w:val="10"/>
              </w:numPr>
              <w:ind w:left="453"/>
              <w:jc w:val="both"/>
              <w:rPr>
                <w:bCs/>
                <w:sz w:val="20"/>
                <w:szCs w:val="10"/>
                <w:lang w:val="en-US"/>
              </w:rPr>
            </w:pPr>
            <w:r w:rsidRPr="00485263">
              <w:rPr>
                <w:bCs/>
                <w:sz w:val="20"/>
                <w:szCs w:val="10"/>
                <w:lang w:val="en-US"/>
              </w:rPr>
              <w:t>There were many times when I questioned if I had made the right decision in relocating away from our extend</w:t>
            </w:r>
            <w:r w:rsidR="008471B7">
              <w:rPr>
                <w:bCs/>
                <w:sz w:val="20"/>
                <w:szCs w:val="10"/>
                <w:lang w:val="en-US"/>
              </w:rPr>
              <w:t>ed family</w:t>
            </w:r>
          </w:p>
          <w:p w14:paraId="27856D81" w14:textId="30AF6AD2" w:rsidR="00514EA6" w:rsidRPr="00485263" w:rsidRDefault="00514EA6" w:rsidP="00485263">
            <w:pPr>
              <w:pStyle w:val="Prrafodelista"/>
              <w:numPr>
                <w:ilvl w:val="0"/>
                <w:numId w:val="10"/>
              </w:numPr>
              <w:ind w:left="453"/>
              <w:jc w:val="both"/>
              <w:rPr>
                <w:bCs/>
                <w:sz w:val="20"/>
                <w:szCs w:val="10"/>
                <w:lang w:val="en-US"/>
              </w:rPr>
            </w:pPr>
            <w:r w:rsidRPr="00485263">
              <w:rPr>
                <w:bCs/>
                <w:sz w:val="20"/>
                <w:szCs w:val="10"/>
                <w:lang w:val="en-US"/>
              </w:rPr>
              <w:t>It felt like a very long year bot</w:t>
            </w:r>
            <w:r w:rsidR="008471B7">
              <w:rPr>
                <w:bCs/>
                <w:sz w:val="20"/>
                <w:szCs w:val="10"/>
                <w:lang w:val="en-US"/>
              </w:rPr>
              <w:t>h professionally and personally</w:t>
            </w:r>
          </w:p>
          <w:p w14:paraId="44C6C2AF" w14:textId="760A0265" w:rsidR="00514EA6" w:rsidRPr="00485263" w:rsidRDefault="00514EA6" w:rsidP="00485263">
            <w:pPr>
              <w:pStyle w:val="Prrafodelista"/>
              <w:numPr>
                <w:ilvl w:val="0"/>
                <w:numId w:val="10"/>
              </w:numPr>
              <w:ind w:left="453"/>
              <w:jc w:val="both"/>
              <w:rPr>
                <w:bCs/>
                <w:sz w:val="20"/>
                <w:szCs w:val="10"/>
                <w:lang w:val="en-US"/>
              </w:rPr>
            </w:pPr>
            <w:r w:rsidRPr="00485263">
              <w:rPr>
                <w:bCs/>
                <w:sz w:val="20"/>
                <w:szCs w:val="10"/>
                <w:lang w:val="en-US"/>
              </w:rPr>
              <w:t>To help me through this guilt, I used to</w:t>
            </w:r>
            <w:r w:rsidR="008471B7">
              <w:rPr>
                <w:bCs/>
                <w:sz w:val="20"/>
                <w:szCs w:val="10"/>
                <w:lang w:val="en-US"/>
              </w:rPr>
              <w:t xml:space="preserve"> Skype Ellen on a regular basis</w:t>
            </w:r>
          </w:p>
          <w:p w14:paraId="1FFC8B7B" w14:textId="0FFF2388" w:rsidR="005A3000" w:rsidRPr="00485263" w:rsidRDefault="00514EA6" w:rsidP="00485263">
            <w:pPr>
              <w:pStyle w:val="Prrafodelista"/>
              <w:numPr>
                <w:ilvl w:val="0"/>
                <w:numId w:val="10"/>
              </w:numPr>
              <w:ind w:left="453"/>
              <w:jc w:val="both"/>
              <w:rPr>
                <w:bCs/>
                <w:sz w:val="20"/>
                <w:szCs w:val="10"/>
                <w:lang w:val="en-US"/>
              </w:rPr>
            </w:pPr>
            <w:r w:rsidRPr="00485263">
              <w:rPr>
                <w:bCs/>
                <w:sz w:val="20"/>
                <w:szCs w:val="10"/>
                <w:lang w:val="en-US"/>
              </w:rPr>
              <w:t>Thankfully she has be</w:t>
            </w:r>
            <w:r w:rsidR="008471B7">
              <w:rPr>
                <w:bCs/>
                <w:sz w:val="20"/>
                <w:szCs w:val="10"/>
                <w:lang w:val="en-US"/>
              </w:rPr>
              <w:t>en in remission now for 3 years</w:t>
            </w:r>
          </w:p>
        </w:tc>
      </w:tr>
      <w:tr w:rsidR="00514EA6" w:rsidRPr="008471B7" w14:paraId="224A8C56" w14:textId="77777777" w:rsidTr="00485263">
        <w:trPr>
          <w:trHeight w:val="1774"/>
          <w:jc w:val="center"/>
        </w:trPr>
        <w:tc>
          <w:tcPr>
            <w:tcW w:w="1129" w:type="dxa"/>
          </w:tcPr>
          <w:p w14:paraId="5DEE1EAC" w14:textId="68EF3D28" w:rsidR="00514EA6" w:rsidRPr="00485263" w:rsidRDefault="00514EA6" w:rsidP="005A3000">
            <w:pPr>
              <w:rPr>
                <w:b/>
                <w:sz w:val="20"/>
                <w:szCs w:val="10"/>
                <w:lang w:val="en-US"/>
              </w:rPr>
            </w:pPr>
            <w:r w:rsidRPr="00485263">
              <w:rPr>
                <w:b/>
                <w:sz w:val="20"/>
                <w:szCs w:val="10"/>
                <w:lang w:val="en-US"/>
              </w:rPr>
              <w:t>Tension</w:t>
            </w:r>
          </w:p>
        </w:tc>
        <w:tc>
          <w:tcPr>
            <w:tcW w:w="9923" w:type="dxa"/>
          </w:tcPr>
          <w:p w14:paraId="2690B548" w14:textId="5936B549" w:rsidR="00514EA6" w:rsidRPr="00485263" w:rsidRDefault="00514EA6" w:rsidP="00485263">
            <w:pPr>
              <w:pStyle w:val="Prrafodelista"/>
              <w:numPr>
                <w:ilvl w:val="0"/>
                <w:numId w:val="10"/>
              </w:numPr>
              <w:ind w:left="453"/>
              <w:jc w:val="both"/>
              <w:rPr>
                <w:bCs/>
                <w:sz w:val="20"/>
                <w:szCs w:val="10"/>
                <w:lang w:val="en-US"/>
              </w:rPr>
            </w:pPr>
            <w:r w:rsidRPr="00485263">
              <w:rPr>
                <w:bCs/>
                <w:sz w:val="20"/>
                <w:szCs w:val="10"/>
                <w:lang w:val="en-US"/>
              </w:rPr>
              <w:t xml:space="preserve">When I started the job, I tried to match my leadership style with what </w:t>
            </w:r>
            <w:r w:rsidR="008471B7">
              <w:rPr>
                <w:bCs/>
                <w:sz w:val="20"/>
                <w:szCs w:val="10"/>
                <w:lang w:val="en-US"/>
              </w:rPr>
              <w:t>I thought it was to be a leader</w:t>
            </w:r>
          </w:p>
          <w:p w14:paraId="18876419" w14:textId="4004DD98" w:rsidR="00514EA6" w:rsidRPr="00485263" w:rsidRDefault="00514EA6" w:rsidP="00485263">
            <w:pPr>
              <w:pStyle w:val="Prrafodelista"/>
              <w:numPr>
                <w:ilvl w:val="0"/>
                <w:numId w:val="10"/>
              </w:numPr>
              <w:ind w:left="453"/>
              <w:jc w:val="both"/>
              <w:rPr>
                <w:bCs/>
                <w:sz w:val="20"/>
                <w:szCs w:val="10"/>
                <w:lang w:val="en-US"/>
              </w:rPr>
            </w:pPr>
            <w:r w:rsidRPr="00485263">
              <w:rPr>
                <w:bCs/>
                <w:sz w:val="20"/>
                <w:szCs w:val="10"/>
                <w:lang w:val="en-US"/>
              </w:rPr>
              <w:t>I thought I needed to show everyone who was boss by being authoritativ</w:t>
            </w:r>
            <w:r w:rsidR="008471B7">
              <w:rPr>
                <w:bCs/>
                <w:sz w:val="20"/>
                <w:szCs w:val="10"/>
                <w:lang w:val="en-US"/>
              </w:rPr>
              <w:t>e and I didn't show any emotion</w:t>
            </w:r>
          </w:p>
          <w:p w14:paraId="1D17DDDD" w14:textId="2C20FFD7" w:rsidR="00514EA6" w:rsidRPr="00485263" w:rsidRDefault="00514EA6" w:rsidP="00485263">
            <w:pPr>
              <w:pStyle w:val="Prrafodelista"/>
              <w:numPr>
                <w:ilvl w:val="0"/>
                <w:numId w:val="10"/>
              </w:numPr>
              <w:ind w:left="453"/>
              <w:jc w:val="both"/>
              <w:rPr>
                <w:bCs/>
                <w:sz w:val="20"/>
                <w:szCs w:val="10"/>
                <w:lang w:val="en-US"/>
              </w:rPr>
            </w:pPr>
            <w:r w:rsidRPr="00485263">
              <w:rPr>
                <w:bCs/>
                <w:sz w:val="20"/>
                <w:szCs w:val="10"/>
                <w:lang w:val="en-US"/>
              </w:rPr>
              <w:t xml:space="preserve">This made some working relationships very difficult and I was devastated when I received terrible feedback </w:t>
            </w:r>
            <w:r w:rsidR="008471B7">
              <w:rPr>
                <w:bCs/>
                <w:sz w:val="20"/>
                <w:szCs w:val="10"/>
                <w:lang w:val="en-US"/>
              </w:rPr>
              <w:t>from my team after a few months</w:t>
            </w:r>
          </w:p>
          <w:p w14:paraId="37A72567" w14:textId="4192EE86" w:rsidR="00514EA6" w:rsidRPr="00485263" w:rsidRDefault="00514EA6" w:rsidP="00485263">
            <w:pPr>
              <w:pStyle w:val="Prrafodelista"/>
              <w:numPr>
                <w:ilvl w:val="0"/>
                <w:numId w:val="10"/>
              </w:numPr>
              <w:ind w:left="453"/>
              <w:jc w:val="both"/>
              <w:rPr>
                <w:bCs/>
                <w:sz w:val="20"/>
                <w:szCs w:val="10"/>
                <w:lang w:val="en-US"/>
              </w:rPr>
            </w:pPr>
            <w:r w:rsidRPr="00485263">
              <w:rPr>
                <w:bCs/>
                <w:sz w:val="20"/>
                <w:szCs w:val="10"/>
                <w:lang w:val="en-US"/>
              </w:rPr>
              <w:t>I also felt like a fraud because i</w:t>
            </w:r>
            <w:r w:rsidR="008471B7">
              <w:rPr>
                <w:bCs/>
                <w:sz w:val="20"/>
                <w:szCs w:val="10"/>
                <w:lang w:val="en-US"/>
              </w:rPr>
              <w:t>t wasn't my natural personality</w:t>
            </w:r>
          </w:p>
          <w:p w14:paraId="131B8859" w14:textId="578FA36A" w:rsidR="005A3000" w:rsidRPr="00485263" w:rsidRDefault="00514EA6" w:rsidP="00485263">
            <w:pPr>
              <w:pStyle w:val="Prrafodelista"/>
              <w:numPr>
                <w:ilvl w:val="0"/>
                <w:numId w:val="10"/>
              </w:numPr>
              <w:ind w:left="453"/>
              <w:jc w:val="both"/>
              <w:rPr>
                <w:bCs/>
                <w:sz w:val="20"/>
                <w:szCs w:val="10"/>
                <w:lang w:val="en-US"/>
              </w:rPr>
            </w:pPr>
            <w:r w:rsidRPr="00485263">
              <w:rPr>
                <w:bCs/>
                <w:sz w:val="20"/>
                <w:szCs w:val="10"/>
                <w:lang w:val="en-US"/>
              </w:rPr>
              <w:t>It wasn't until I received such negative feedback from my team that I realised I needed help and approached a colleague for mentoring and s</w:t>
            </w:r>
            <w:r w:rsidR="008471B7">
              <w:rPr>
                <w:bCs/>
                <w:sz w:val="20"/>
                <w:szCs w:val="10"/>
                <w:lang w:val="en-US"/>
              </w:rPr>
              <w:t>upport with my leadership style</w:t>
            </w:r>
          </w:p>
        </w:tc>
      </w:tr>
      <w:tr w:rsidR="00514EA6" w:rsidRPr="008471B7" w14:paraId="3BAF146C" w14:textId="77777777" w:rsidTr="00485263">
        <w:trPr>
          <w:trHeight w:val="1834"/>
          <w:jc w:val="center"/>
        </w:trPr>
        <w:tc>
          <w:tcPr>
            <w:tcW w:w="1129" w:type="dxa"/>
          </w:tcPr>
          <w:p w14:paraId="20F67618" w14:textId="3C576A5D" w:rsidR="00514EA6" w:rsidRPr="00485263" w:rsidRDefault="00514EA6" w:rsidP="005A3000">
            <w:pPr>
              <w:rPr>
                <w:b/>
                <w:sz w:val="20"/>
                <w:szCs w:val="10"/>
                <w:lang w:val="en-US"/>
              </w:rPr>
            </w:pPr>
            <w:r w:rsidRPr="00485263">
              <w:rPr>
                <w:b/>
                <w:sz w:val="20"/>
                <w:szCs w:val="10"/>
                <w:lang w:val="en-US"/>
              </w:rPr>
              <w:t>Transition</w:t>
            </w:r>
          </w:p>
        </w:tc>
        <w:tc>
          <w:tcPr>
            <w:tcW w:w="9923" w:type="dxa"/>
          </w:tcPr>
          <w:p w14:paraId="4D165DBA" w14:textId="55C10CDB" w:rsidR="00176934" w:rsidRPr="00485263" w:rsidRDefault="00176934" w:rsidP="00485263">
            <w:pPr>
              <w:pStyle w:val="Prrafodelista"/>
              <w:numPr>
                <w:ilvl w:val="0"/>
                <w:numId w:val="10"/>
              </w:numPr>
              <w:ind w:left="453"/>
              <w:jc w:val="both"/>
              <w:rPr>
                <w:bCs/>
                <w:sz w:val="20"/>
                <w:szCs w:val="10"/>
                <w:lang w:val="en-US"/>
              </w:rPr>
            </w:pPr>
            <w:r w:rsidRPr="00485263">
              <w:rPr>
                <w:bCs/>
                <w:sz w:val="20"/>
                <w:szCs w:val="10"/>
                <w:lang w:val="en-US"/>
              </w:rPr>
              <w:t>This job required my family and I to relo</w:t>
            </w:r>
            <w:r w:rsidR="008471B7">
              <w:rPr>
                <w:bCs/>
                <w:sz w:val="20"/>
                <w:szCs w:val="10"/>
                <w:lang w:val="en-US"/>
              </w:rPr>
              <w:t>cate from Adelaide to Melbourne</w:t>
            </w:r>
          </w:p>
          <w:p w14:paraId="6E1691B1" w14:textId="44B9B068" w:rsidR="00176934" w:rsidRPr="00485263" w:rsidRDefault="00176934" w:rsidP="00485263">
            <w:pPr>
              <w:pStyle w:val="Prrafodelista"/>
              <w:numPr>
                <w:ilvl w:val="0"/>
                <w:numId w:val="10"/>
              </w:numPr>
              <w:ind w:left="453"/>
              <w:jc w:val="both"/>
              <w:rPr>
                <w:bCs/>
                <w:sz w:val="20"/>
                <w:szCs w:val="10"/>
                <w:lang w:val="en-US"/>
              </w:rPr>
            </w:pPr>
            <w:r w:rsidRPr="00485263">
              <w:rPr>
                <w:bCs/>
                <w:sz w:val="20"/>
                <w:szCs w:val="10"/>
                <w:lang w:val="en-US"/>
              </w:rPr>
              <w:t>It was a big step-up as it wa</w:t>
            </w:r>
            <w:r w:rsidR="008471B7">
              <w:rPr>
                <w:bCs/>
                <w:sz w:val="20"/>
                <w:szCs w:val="10"/>
                <w:lang w:val="en-US"/>
              </w:rPr>
              <w:t>s my first real leadership role</w:t>
            </w:r>
          </w:p>
          <w:p w14:paraId="72E02D6E" w14:textId="4310480C" w:rsidR="00176934" w:rsidRPr="00485263" w:rsidRDefault="00176934" w:rsidP="00485263">
            <w:pPr>
              <w:pStyle w:val="Prrafodelista"/>
              <w:numPr>
                <w:ilvl w:val="0"/>
                <w:numId w:val="10"/>
              </w:numPr>
              <w:ind w:left="453"/>
              <w:jc w:val="both"/>
              <w:rPr>
                <w:bCs/>
                <w:sz w:val="20"/>
                <w:szCs w:val="10"/>
                <w:lang w:val="en-US"/>
              </w:rPr>
            </w:pPr>
            <w:r w:rsidRPr="00485263">
              <w:rPr>
                <w:bCs/>
                <w:sz w:val="20"/>
                <w:szCs w:val="10"/>
                <w:lang w:val="en-US"/>
              </w:rPr>
              <w:t xml:space="preserve">I felt out of my depth at first and I was also trying to get my head </w:t>
            </w:r>
            <w:r w:rsidR="008471B7">
              <w:rPr>
                <w:bCs/>
                <w:sz w:val="20"/>
                <w:szCs w:val="10"/>
                <w:lang w:val="en-US"/>
              </w:rPr>
              <w:t>around living in a new city</w:t>
            </w:r>
          </w:p>
          <w:p w14:paraId="1D3BD82A" w14:textId="37B87DF9" w:rsidR="00176934" w:rsidRPr="00485263" w:rsidRDefault="00176934" w:rsidP="00485263">
            <w:pPr>
              <w:pStyle w:val="Prrafodelista"/>
              <w:numPr>
                <w:ilvl w:val="0"/>
                <w:numId w:val="10"/>
              </w:numPr>
              <w:ind w:left="453"/>
              <w:jc w:val="both"/>
              <w:rPr>
                <w:bCs/>
                <w:sz w:val="20"/>
                <w:szCs w:val="10"/>
                <w:lang w:val="en-US"/>
              </w:rPr>
            </w:pPr>
            <w:r w:rsidRPr="00485263">
              <w:rPr>
                <w:bCs/>
                <w:sz w:val="20"/>
                <w:szCs w:val="10"/>
                <w:lang w:val="en-US"/>
              </w:rPr>
              <w:t>My children had to start over at a new school and we no longer had the support of f</w:t>
            </w:r>
            <w:r w:rsidR="008471B7">
              <w:rPr>
                <w:bCs/>
                <w:sz w:val="20"/>
                <w:szCs w:val="10"/>
                <w:lang w:val="en-US"/>
              </w:rPr>
              <w:t>amily who were back in Adelaide</w:t>
            </w:r>
          </w:p>
          <w:p w14:paraId="1BE078D6" w14:textId="74373868" w:rsidR="00176934" w:rsidRPr="00485263" w:rsidRDefault="00176934" w:rsidP="00485263">
            <w:pPr>
              <w:pStyle w:val="Prrafodelista"/>
              <w:numPr>
                <w:ilvl w:val="0"/>
                <w:numId w:val="10"/>
              </w:numPr>
              <w:ind w:left="453"/>
              <w:jc w:val="both"/>
              <w:rPr>
                <w:bCs/>
                <w:sz w:val="20"/>
                <w:szCs w:val="10"/>
                <w:lang w:val="en-US"/>
              </w:rPr>
            </w:pPr>
            <w:r w:rsidRPr="00485263">
              <w:rPr>
                <w:bCs/>
                <w:sz w:val="20"/>
                <w:szCs w:val="10"/>
                <w:lang w:val="en-US"/>
              </w:rPr>
              <w:t xml:space="preserve">I left my old job as I felt I had accomplished everything I </w:t>
            </w:r>
            <w:r w:rsidR="008471B7">
              <w:rPr>
                <w:bCs/>
                <w:sz w:val="20"/>
                <w:szCs w:val="10"/>
                <w:lang w:val="en-US"/>
              </w:rPr>
              <w:t>could, and I wanted a challenge</w:t>
            </w:r>
          </w:p>
          <w:p w14:paraId="2A1D28B3" w14:textId="62CFBD54" w:rsidR="00514EA6" w:rsidRPr="00485263" w:rsidRDefault="00176934" w:rsidP="00485263">
            <w:pPr>
              <w:pStyle w:val="Prrafodelista"/>
              <w:numPr>
                <w:ilvl w:val="0"/>
                <w:numId w:val="11"/>
              </w:numPr>
              <w:ind w:left="453"/>
              <w:jc w:val="both"/>
              <w:rPr>
                <w:bCs/>
                <w:sz w:val="20"/>
                <w:szCs w:val="10"/>
                <w:lang w:val="en-US"/>
              </w:rPr>
            </w:pPr>
            <w:r w:rsidRPr="00485263">
              <w:rPr>
                <w:bCs/>
                <w:sz w:val="20"/>
                <w:szCs w:val="10"/>
                <w:lang w:val="en-US"/>
              </w:rPr>
              <w:t xml:space="preserve">Not knowing many Melbournian people in the workplace and also in my personal life made </w:t>
            </w:r>
            <w:r w:rsidR="008471B7">
              <w:rPr>
                <w:bCs/>
                <w:sz w:val="20"/>
                <w:szCs w:val="10"/>
                <w:lang w:val="en-US"/>
              </w:rPr>
              <w:t>me feel quite isolated at times</w:t>
            </w:r>
          </w:p>
        </w:tc>
      </w:tr>
    </w:tbl>
    <w:p w14:paraId="3C5A557D" w14:textId="77777777" w:rsidR="005A3000" w:rsidRDefault="005A3000" w:rsidP="005A3000">
      <w:pPr>
        <w:spacing w:after="0" w:line="240" w:lineRule="auto"/>
        <w:rPr>
          <w:bCs/>
          <w:szCs w:val="12"/>
          <w:lang w:val="en-US"/>
        </w:rPr>
      </w:pPr>
    </w:p>
    <w:p w14:paraId="2264CCB7" w14:textId="7766C32C" w:rsidR="00176934" w:rsidRPr="00176934" w:rsidRDefault="00176934" w:rsidP="005A3000">
      <w:pPr>
        <w:spacing w:after="80" w:line="240" w:lineRule="auto"/>
        <w:rPr>
          <w:bCs/>
          <w:szCs w:val="12"/>
          <w:lang w:val="en-US"/>
        </w:rPr>
      </w:pPr>
      <w:r w:rsidRPr="00176934">
        <w:rPr>
          <w:bCs/>
          <w:szCs w:val="12"/>
          <w:lang w:val="en-US"/>
        </w:rPr>
        <w:t>The beginning</w:t>
      </w:r>
    </w:p>
    <w:p w14:paraId="100E5A28" w14:textId="77777777" w:rsidR="00176934" w:rsidRPr="00176934" w:rsidRDefault="00176934" w:rsidP="00176934">
      <w:pPr>
        <w:rPr>
          <w:bCs/>
          <w:szCs w:val="12"/>
          <w:lang w:val="en-US"/>
        </w:rPr>
      </w:pPr>
      <w:r w:rsidRPr="00176934">
        <w:rPr>
          <w:bCs/>
          <w:szCs w:val="12"/>
          <w:lang w:val="en-US"/>
        </w:rPr>
        <w:t>The middle</w:t>
      </w:r>
    </w:p>
    <w:p w14:paraId="42C659AB" w14:textId="77777777" w:rsidR="005A3000" w:rsidRDefault="005A3000" w:rsidP="00176934">
      <w:pPr>
        <w:pStyle w:val="Prrafodelista"/>
        <w:numPr>
          <w:ilvl w:val="1"/>
          <w:numId w:val="2"/>
        </w:numPr>
        <w:rPr>
          <w:bCs/>
          <w:szCs w:val="12"/>
          <w:lang w:val="en-US"/>
        </w:rPr>
        <w:sectPr w:rsidR="005A3000" w:rsidSect="00555136">
          <w:type w:val="continuous"/>
          <w:pgSz w:w="11906" w:h="16838"/>
          <w:pgMar w:top="709" w:right="1134" w:bottom="567" w:left="1134" w:header="283" w:footer="113" w:gutter="0"/>
          <w:cols w:space="708"/>
          <w:docGrid w:linePitch="360"/>
        </w:sectPr>
      </w:pPr>
    </w:p>
    <w:p w14:paraId="11A56390" w14:textId="718C4024" w:rsidR="00176934" w:rsidRPr="00176934" w:rsidRDefault="00176934" w:rsidP="005A3000">
      <w:pPr>
        <w:pStyle w:val="Prrafodelista"/>
        <w:numPr>
          <w:ilvl w:val="1"/>
          <w:numId w:val="2"/>
        </w:numPr>
        <w:ind w:left="1134"/>
        <w:rPr>
          <w:bCs/>
          <w:szCs w:val="12"/>
          <w:lang w:val="en-US"/>
        </w:rPr>
      </w:pPr>
      <w:r w:rsidRPr="00176934">
        <w:rPr>
          <w:bCs/>
          <w:szCs w:val="12"/>
          <w:lang w:val="en-US"/>
        </w:rPr>
        <w:lastRenderedPageBreak/>
        <w:t xml:space="preserve">Be disciplined with the </w:t>
      </w:r>
      <w:r w:rsidR="008471B7">
        <w:rPr>
          <w:bCs/>
          <w:szCs w:val="12"/>
          <w:lang w:val="en-US"/>
        </w:rPr>
        <w:t>detail</w:t>
      </w:r>
    </w:p>
    <w:p w14:paraId="10E9332D" w14:textId="3024E1B4" w:rsidR="00176934" w:rsidRPr="00176934" w:rsidRDefault="00176934" w:rsidP="005A3000">
      <w:pPr>
        <w:pStyle w:val="Prrafodelista"/>
        <w:numPr>
          <w:ilvl w:val="1"/>
          <w:numId w:val="2"/>
        </w:numPr>
        <w:ind w:left="1134"/>
        <w:rPr>
          <w:bCs/>
          <w:szCs w:val="12"/>
          <w:lang w:val="en-US"/>
        </w:rPr>
      </w:pPr>
      <w:r w:rsidRPr="00176934">
        <w:rPr>
          <w:rFonts w:ascii="Tahoma" w:hAnsi="Tahoma" w:cs="Tahoma"/>
          <w:bCs/>
          <w:szCs w:val="12"/>
          <w:lang w:val="en-US"/>
        </w:rPr>
        <w:t>⁠</w:t>
      </w:r>
      <w:r w:rsidRPr="00176934">
        <w:rPr>
          <w:bCs/>
          <w:szCs w:val="12"/>
          <w:lang w:val="en-US"/>
        </w:rPr>
        <w:t xml:space="preserve">Name the main </w:t>
      </w:r>
      <w:r w:rsidR="008471B7">
        <w:rPr>
          <w:bCs/>
          <w:szCs w:val="12"/>
          <w:lang w:val="en-US"/>
        </w:rPr>
        <w:t>characters</w:t>
      </w:r>
    </w:p>
    <w:p w14:paraId="5D5D1119" w14:textId="45EDFA88" w:rsidR="00176934" w:rsidRPr="00176934" w:rsidRDefault="00176934" w:rsidP="00176934">
      <w:pPr>
        <w:pStyle w:val="Prrafodelista"/>
        <w:numPr>
          <w:ilvl w:val="1"/>
          <w:numId w:val="2"/>
        </w:numPr>
        <w:rPr>
          <w:bCs/>
          <w:szCs w:val="12"/>
          <w:lang w:val="en-US"/>
        </w:rPr>
      </w:pPr>
      <w:r w:rsidRPr="00176934">
        <w:rPr>
          <w:rFonts w:ascii="Tahoma" w:hAnsi="Tahoma" w:cs="Tahoma"/>
          <w:bCs/>
          <w:szCs w:val="12"/>
          <w:lang w:val="en-US"/>
        </w:rPr>
        <w:lastRenderedPageBreak/>
        <w:t>⁠</w:t>
      </w:r>
      <w:r w:rsidRPr="00176934">
        <w:rPr>
          <w:bCs/>
          <w:szCs w:val="12"/>
          <w:lang w:val="en-US"/>
        </w:rPr>
        <w:t xml:space="preserve">Keep your language </w:t>
      </w:r>
      <w:r w:rsidR="008471B7">
        <w:rPr>
          <w:bCs/>
          <w:szCs w:val="12"/>
          <w:lang w:val="en-US"/>
        </w:rPr>
        <w:t>real</w:t>
      </w:r>
    </w:p>
    <w:p w14:paraId="4E6ACD9C" w14:textId="77777777" w:rsidR="005A3000" w:rsidRDefault="00176934" w:rsidP="00176934">
      <w:pPr>
        <w:pStyle w:val="Prrafodelista"/>
        <w:numPr>
          <w:ilvl w:val="1"/>
          <w:numId w:val="2"/>
        </w:numPr>
        <w:rPr>
          <w:bCs/>
          <w:szCs w:val="12"/>
          <w:lang w:val="en-US"/>
        </w:rPr>
        <w:sectPr w:rsidR="005A3000" w:rsidSect="005A3000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176934">
        <w:rPr>
          <w:rFonts w:ascii="Tahoma" w:hAnsi="Tahoma" w:cs="Tahoma"/>
          <w:bCs/>
          <w:szCs w:val="12"/>
          <w:lang w:val="en-US"/>
        </w:rPr>
        <w:t>⁠</w:t>
      </w:r>
      <w:r w:rsidRPr="00176934">
        <w:rPr>
          <w:bCs/>
          <w:szCs w:val="12"/>
          <w:lang w:val="en-US"/>
        </w:rPr>
        <w:t>The end</w:t>
      </w:r>
    </w:p>
    <w:p w14:paraId="71E1716A" w14:textId="77777777" w:rsidR="00176934" w:rsidRPr="00176934" w:rsidRDefault="00176934" w:rsidP="00176934">
      <w:pPr>
        <w:rPr>
          <w:bCs/>
          <w:szCs w:val="12"/>
          <w:lang w:val="en-US"/>
        </w:rPr>
      </w:pPr>
      <w:r w:rsidRPr="008471B7">
        <w:rPr>
          <w:bCs/>
          <w:szCs w:val="12"/>
          <w:highlight w:val="yellow"/>
          <w:lang w:val="en-US"/>
        </w:rPr>
        <w:lastRenderedPageBreak/>
        <w:t>A successful story ending consists of three parts:</w:t>
      </w:r>
    </w:p>
    <w:p w14:paraId="70C8EB83" w14:textId="4E39DDF8" w:rsidR="00176934" w:rsidRPr="00176934" w:rsidRDefault="00176934" w:rsidP="00176934">
      <w:pPr>
        <w:pStyle w:val="Prrafodelista"/>
        <w:numPr>
          <w:ilvl w:val="0"/>
          <w:numId w:val="13"/>
        </w:numPr>
        <w:rPr>
          <w:bCs/>
          <w:szCs w:val="12"/>
          <w:lang w:val="en-US"/>
        </w:rPr>
      </w:pPr>
      <w:r w:rsidRPr="008471B7">
        <w:rPr>
          <w:bCs/>
          <w:szCs w:val="12"/>
          <w:highlight w:val="yellow"/>
          <w:lang w:val="en-US"/>
        </w:rPr>
        <w:t>bridge</w:t>
      </w:r>
      <w:r w:rsidRPr="00176934">
        <w:rPr>
          <w:bCs/>
          <w:szCs w:val="12"/>
          <w:lang w:val="en-US"/>
        </w:rPr>
        <w:t xml:space="preserve">: to bring your audience's attention back to </w:t>
      </w:r>
      <w:r w:rsidR="008471B7">
        <w:rPr>
          <w:bCs/>
          <w:szCs w:val="12"/>
          <w:lang w:val="en-US"/>
        </w:rPr>
        <w:t>business</w:t>
      </w:r>
    </w:p>
    <w:p w14:paraId="66FFF21B" w14:textId="75828E7A" w:rsidR="00176934" w:rsidRPr="00176934" w:rsidRDefault="00176934" w:rsidP="00176934">
      <w:pPr>
        <w:pStyle w:val="Prrafodelista"/>
        <w:numPr>
          <w:ilvl w:val="0"/>
          <w:numId w:val="13"/>
        </w:numPr>
        <w:rPr>
          <w:bCs/>
          <w:szCs w:val="12"/>
          <w:lang w:val="en-US"/>
        </w:rPr>
      </w:pPr>
      <w:r w:rsidRPr="008471B7">
        <w:rPr>
          <w:bCs/>
          <w:szCs w:val="12"/>
          <w:highlight w:val="yellow"/>
          <w:lang w:val="en-US"/>
        </w:rPr>
        <w:t>link</w:t>
      </w:r>
      <w:r w:rsidRPr="00176934">
        <w:rPr>
          <w:bCs/>
          <w:szCs w:val="12"/>
          <w:lang w:val="en-US"/>
        </w:rPr>
        <w:t xml:space="preserve">: to transfer your </w:t>
      </w:r>
      <w:r w:rsidR="008471B7">
        <w:rPr>
          <w:bCs/>
          <w:szCs w:val="12"/>
          <w:lang w:val="en-US"/>
        </w:rPr>
        <w:t>message</w:t>
      </w:r>
    </w:p>
    <w:p w14:paraId="03F7D6D8" w14:textId="223D7836" w:rsidR="00176934" w:rsidRPr="00176934" w:rsidRDefault="00176934" w:rsidP="00176934">
      <w:pPr>
        <w:pStyle w:val="Prrafodelista"/>
        <w:numPr>
          <w:ilvl w:val="0"/>
          <w:numId w:val="13"/>
        </w:numPr>
        <w:rPr>
          <w:bCs/>
          <w:szCs w:val="12"/>
          <w:lang w:val="en-US"/>
        </w:rPr>
      </w:pPr>
      <w:r w:rsidRPr="008471B7">
        <w:rPr>
          <w:bCs/>
          <w:szCs w:val="12"/>
          <w:highlight w:val="yellow"/>
          <w:lang w:val="en-US"/>
        </w:rPr>
        <w:t>pa</w:t>
      </w:r>
      <w:r w:rsidR="008471B7" w:rsidRPr="008471B7">
        <w:rPr>
          <w:bCs/>
          <w:szCs w:val="12"/>
          <w:highlight w:val="yellow"/>
          <w:lang w:val="en-US"/>
        </w:rPr>
        <w:t>use</w:t>
      </w:r>
      <w:r w:rsidR="008471B7">
        <w:rPr>
          <w:bCs/>
          <w:szCs w:val="12"/>
          <w:lang w:val="en-US"/>
        </w:rPr>
        <w:t>: to let the message sink in</w:t>
      </w:r>
    </w:p>
    <w:p w14:paraId="55F9D88F" w14:textId="6A476118" w:rsidR="00176934" w:rsidRPr="00176934" w:rsidRDefault="00176934" w:rsidP="00536F68">
      <w:pPr>
        <w:pStyle w:val="Prrafodelista"/>
        <w:numPr>
          <w:ilvl w:val="1"/>
          <w:numId w:val="2"/>
        </w:numPr>
        <w:ind w:left="1134"/>
        <w:rPr>
          <w:bCs/>
          <w:szCs w:val="12"/>
          <w:lang w:val="en-US"/>
        </w:rPr>
      </w:pPr>
      <w:r w:rsidRPr="00176934">
        <w:rPr>
          <w:bCs/>
          <w:szCs w:val="12"/>
          <w:lang w:val="en-US"/>
        </w:rPr>
        <w:t>The bridge</w:t>
      </w:r>
    </w:p>
    <w:p w14:paraId="6CF5D9B6" w14:textId="3E93B147" w:rsidR="00176934" w:rsidRPr="00176934" w:rsidRDefault="00176934" w:rsidP="00536F68">
      <w:pPr>
        <w:pStyle w:val="Prrafodelista"/>
        <w:numPr>
          <w:ilvl w:val="1"/>
          <w:numId w:val="2"/>
        </w:numPr>
        <w:ind w:left="1134"/>
        <w:rPr>
          <w:bCs/>
          <w:szCs w:val="12"/>
          <w:lang w:val="en-US"/>
        </w:rPr>
      </w:pPr>
      <w:r w:rsidRPr="00176934">
        <w:rPr>
          <w:rFonts w:ascii="Tahoma" w:hAnsi="Tahoma" w:cs="Tahoma"/>
          <w:bCs/>
          <w:szCs w:val="12"/>
          <w:lang w:val="en-US"/>
        </w:rPr>
        <w:t>⁠</w:t>
      </w:r>
      <w:r w:rsidRPr="00176934">
        <w:rPr>
          <w:bCs/>
          <w:szCs w:val="12"/>
          <w:lang w:val="en-US"/>
        </w:rPr>
        <w:t>The link</w:t>
      </w:r>
    </w:p>
    <w:p w14:paraId="011BAF52" w14:textId="3F2BDAC9" w:rsidR="00176934" w:rsidRDefault="00176934" w:rsidP="00536F68">
      <w:pPr>
        <w:pStyle w:val="Prrafodelista"/>
        <w:numPr>
          <w:ilvl w:val="1"/>
          <w:numId w:val="2"/>
        </w:numPr>
        <w:ind w:left="1134"/>
        <w:rPr>
          <w:bCs/>
          <w:szCs w:val="12"/>
          <w:lang w:val="en-US"/>
        </w:rPr>
      </w:pPr>
      <w:r w:rsidRPr="00176934">
        <w:rPr>
          <w:rFonts w:ascii="Tahoma" w:hAnsi="Tahoma" w:cs="Tahoma"/>
          <w:bCs/>
          <w:szCs w:val="12"/>
          <w:lang w:val="en-US"/>
        </w:rPr>
        <w:t>⁠</w:t>
      </w:r>
      <w:r w:rsidRPr="00176934">
        <w:rPr>
          <w:bCs/>
          <w:szCs w:val="12"/>
          <w:lang w:val="en-US"/>
        </w:rPr>
        <w:t xml:space="preserve">The pause: The final part of your story is the pause at the end. You need to stop talking and pause for </w:t>
      </w:r>
      <w:r w:rsidR="004B7FC8" w:rsidRPr="00176934">
        <w:rPr>
          <w:bCs/>
          <w:szCs w:val="12"/>
          <w:lang w:val="en-US"/>
        </w:rPr>
        <w:t>effect</w:t>
      </w:r>
    </w:p>
    <w:p w14:paraId="4474811F" w14:textId="01BDA689" w:rsidR="004B7FC8" w:rsidRPr="004B7FC8" w:rsidRDefault="008471B7" w:rsidP="004B7FC8">
      <w:pPr>
        <w:rPr>
          <w:bCs/>
          <w:szCs w:val="12"/>
          <w:lang w:val="en-US"/>
        </w:rPr>
      </w:pPr>
      <w:r>
        <w:rPr>
          <w:bCs/>
          <w:szCs w:val="12"/>
          <w:lang w:val="en-US"/>
        </w:rPr>
        <w:t>S</w:t>
      </w:r>
      <w:r w:rsidR="004B7FC8" w:rsidRPr="004B7FC8">
        <w:rPr>
          <w:bCs/>
          <w:szCs w:val="12"/>
          <w:lang w:val="en-US"/>
        </w:rPr>
        <w:t>everal business contexts:</w:t>
      </w:r>
    </w:p>
    <w:p w14:paraId="0E1968A1" w14:textId="77777777" w:rsidR="005A3000" w:rsidRDefault="005A3000" w:rsidP="004B7FC8">
      <w:pPr>
        <w:pStyle w:val="Prrafodelista"/>
        <w:numPr>
          <w:ilvl w:val="0"/>
          <w:numId w:val="2"/>
        </w:numPr>
        <w:rPr>
          <w:bCs/>
          <w:szCs w:val="12"/>
          <w:lang w:val="en-US"/>
        </w:rPr>
        <w:sectPr w:rsidR="005A3000" w:rsidSect="005A3000">
          <w:type w:val="continuous"/>
          <w:pgSz w:w="11906" w:h="16838"/>
          <w:pgMar w:top="993" w:right="1701" w:bottom="993" w:left="1701" w:header="708" w:footer="708" w:gutter="0"/>
          <w:cols w:space="708"/>
          <w:docGrid w:linePitch="360"/>
        </w:sectPr>
      </w:pPr>
    </w:p>
    <w:p w14:paraId="448A5043" w14:textId="1D2FE078" w:rsidR="004B7FC8" w:rsidRPr="004B7FC8" w:rsidRDefault="004B7FC8" w:rsidP="004B7FC8">
      <w:pPr>
        <w:pStyle w:val="Prrafodelista"/>
        <w:numPr>
          <w:ilvl w:val="0"/>
          <w:numId w:val="2"/>
        </w:numPr>
        <w:rPr>
          <w:bCs/>
          <w:szCs w:val="12"/>
          <w:lang w:val="en-US"/>
        </w:rPr>
      </w:pPr>
      <w:r w:rsidRPr="004B7FC8">
        <w:rPr>
          <w:bCs/>
          <w:szCs w:val="12"/>
          <w:lang w:val="en-US"/>
        </w:rPr>
        <w:lastRenderedPageBreak/>
        <w:t>presentations</w:t>
      </w:r>
    </w:p>
    <w:p w14:paraId="0935F78E" w14:textId="70EE6775" w:rsidR="004B7FC8" w:rsidRPr="004B7FC8" w:rsidRDefault="004B7FC8" w:rsidP="004B7FC8">
      <w:pPr>
        <w:pStyle w:val="Prrafodelista"/>
        <w:numPr>
          <w:ilvl w:val="0"/>
          <w:numId w:val="2"/>
        </w:numPr>
        <w:rPr>
          <w:bCs/>
          <w:szCs w:val="12"/>
          <w:lang w:val="en-US"/>
        </w:rPr>
      </w:pPr>
      <w:r w:rsidRPr="004B7FC8">
        <w:rPr>
          <w:bCs/>
          <w:szCs w:val="12"/>
          <w:lang w:val="en-US"/>
        </w:rPr>
        <w:t>organizational change</w:t>
      </w:r>
    </w:p>
    <w:p w14:paraId="7666B48F" w14:textId="5007294F" w:rsidR="004B7FC8" w:rsidRPr="004B7FC8" w:rsidRDefault="004B7FC8" w:rsidP="004B7FC8">
      <w:pPr>
        <w:pStyle w:val="Prrafodelista"/>
        <w:numPr>
          <w:ilvl w:val="0"/>
          <w:numId w:val="2"/>
        </w:numPr>
        <w:rPr>
          <w:bCs/>
          <w:szCs w:val="12"/>
          <w:lang w:val="en-US"/>
        </w:rPr>
      </w:pPr>
      <w:r w:rsidRPr="004B7FC8">
        <w:rPr>
          <w:bCs/>
          <w:szCs w:val="12"/>
          <w:lang w:val="en-US"/>
        </w:rPr>
        <w:t>sales</w:t>
      </w:r>
    </w:p>
    <w:p w14:paraId="5D29D812" w14:textId="673E8C2D" w:rsidR="004B7FC8" w:rsidRPr="004B7FC8" w:rsidRDefault="004B7FC8" w:rsidP="004B7FC8">
      <w:pPr>
        <w:pStyle w:val="Prrafodelista"/>
        <w:numPr>
          <w:ilvl w:val="0"/>
          <w:numId w:val="2"/>
        </w:numPr>
        <w:rPr>
          <w:bCs/>
          <w:szCs w:val="12"/>
          <w:lang w:val="en-US"/>
        </w:rPr>
      </w:pPr>
      <w:r w:rsidRPr="004B7FC8">
        <w:rPr>
          <w:bCs/>
          <w:szCs w:val="12"/>
          <w:lang w:val="en-US"/>
        </w:rPr>
        <w:t>company values and vision</w:t>
      </w:r>
    </w:p>
    <w:p w14:paraId="295309C6" w14:textId="4BFC21C0" w:rsidR="004B7FC8" w:rsidRPr="004B7FC8" w:rsidRDefault="004B7FC8" w:rsidP="004B7FC8">
      <w:pPr>
        <w:pStyle w:val="Prrafodelista"/>
        <w:numPr>
          <w:ilvl w:val="0"/>
          <w:numId w:val="2"/>
        </w:numPr>
        <w:rPr>
          <w:bCs/>
          <w:szCs w:val="12"/>
          <w:lang w:val="en-US"/>
        </w:rPr>
      </w:pPr>
      <w:r w:rsidRPr="004B7FC8">
        <w:rPr>
          <w:bCs/>
          <w:szCs w:val="12"/>
          <w:lang w:val="en-US"/>
        </w:rPr>
        <w:lastRenderedPageBreak/>
        <w:t>personal brand</w:t>
      </w:r>
    </w:p>
    <w:p w14:paraId="71AAC599" w14:textId="34E1F3F1" w:rsidR="004B7FC8" w:rsidRPr="004B7FC8" w:rsidRDefault="004B7FC8" w:rsidP="004B7FC8">
      <w:pPr>
        <w:pStyle w:val="Prrafodelista"/>
        <w:numPr>
          <w:ilvl w:val="0"/>
          <w:numId w:val="2"/>
        </w:numPr>
        <w:rPr>
          <w:bCs/>
          <w:szCs w:val="12"/>
          <w:lang w:val="en-US"/>
        </w:rPr>
      </w:pPr>
      <w:r w:rsidRPr="004B7FC8">
        <w:rPr>
          <w:bCs/>
          <w:szCs w:val="12"/>
          <w:lang w:val="en-US"/>
        </w:rPr>
        <w:t>coaching</w:t>
      </w:r>
    </w:p>
    <w:p w14:paraId="3F6B6229" w14:textId="20ABFF16" w:rsidR="004B7FC8" w:rsidRPr="004B7FC8" w:rsidRDefault="004B7FC8" w:rsidP="004B7FC8">
      <w:pPr>
        <w:pStyle w:val="Prrafodelista"/>
        <w:numPr>
          <w:ilvl w:val="0"/>
          <w:numId w:val="2"/>
        </w:numPr>
        <w:rPr>
          <w:bCs/>
          <w:szCs w:val="12"/>
          <w:lang w:val="en-US"/>
        </w:rPr>
      </w:pPr>
      <w:r w:rsidRPr="004B7FC8">
        <w:rPr>
          <w:bCs/>
          <w:szCs w:val="12"/>
          <w:lang w:val="en-US"/>
        </w:rPr>
        <w:t>job interviews</w:t>
      </w:r>
    </w:p>
    <w:p w14:paraId="7FCF9631" w14:textId="54EB4BE7" w:rsidR="005A3000" w:rsidRDefault="008471B7" w:rsidP="004B7FC8">
      <w:pPr>
        <w:pStyle w:val="Prrafodelista"/>
        <w:numPr>
          <w:ilvl w:val="0"/>
          <w:numId w:val="2"/>
        </w:numPr>
        <w:rPr>
          <w:bCs/>
          <w:szCs w:val="12"/>
          <w:lang w:val="en-US"/>
        </w:rPr>
        <w:sectPr w:rsidR="005A3000" w:rsidSect="005A3000">
          <w:type w:val="continuous"/>
          <w:pgSz w:w="11906" w:h="16838"/>
          <w:pgMar w:top="567" w:right="1701" w:bottom="993" w:left="1701" w:header="708" w:footer="708" w:gutter="0"/>
          <w:cols w:num="2" w:space="708"/>
          <w:docGrid w:linePitch="360"/>
        </w:sectPr>
      </w:pPr>
      <w:r>
        <w:rPr>
          <w:bCs/>
          <w:szCs w:val="12"/>
          <w:lang w:val="en-US"/>
        </w:rPr>
        <w:t>newsletters and blogs</w:t>
      </w:r>
    </w:p>
    <w:p w14:paraId="41AD6350" w14:textId="77D846FF" w:rsidR="004B7FC8" w:rsidRPr="004B7FC8" w:rsidRDefault="004B7FC8" w:rsidP="004B7FC8">
      <w:pPr>
        <w:rPr>
          <w:bCs/>
          <w:szCs w:val="12"/>
          <w:lang w:val="en-US"/>
        </w:rPr>
      </w:pPr>
      <w:r w:rsidRPr="008471B7">
        <w:rPr>
          <w:bCs/>
          <w:szCs w:val="12"/>
          <w:highlight w:val="yellow"/>
          <w:lang w:val="en-US"/>
        </w:rPr>
        <w:lastRenderedPageBreak/>
        <w:t>Three way</w:t>
      </w:r>
      <w:r w:rsidR="008471B7" w:rsidRPr="008471B7">
        <w:rPr>
          <w:bCs/>
          <w:szCs w:val="12"/>
          <w:highlight w:val="yellow"/>
          <w:lang w:val="en-US"/>
        </w:rPr>
        <w:t>s to identify stories for sales:</w:t>
      </w:r>
    </w:p>
    <w:p w14:paraId="33C7C8F5" w14:textId="2FD670F2" w:rsidR="004B7FC8" w:rsidRPr="008471B7" w:rsidRDefault="004B7FC8" w:rsidP="004B7FC8">
      <w:pPr>
        <w:pStyle w:val="Prrafodelista"/>
        <w:numPr>
          <w:ilvl w:val="0"/>
          <w:numId w:val="16"/>
        </w:numPr>
        <w:rPr>
          <w:bCs/>
          <w:szCs w:val="12"/>
          <w:highlight w:val="yellow"/>
          <w:lang w:val="en-US"/>
        </w:rPr>
      </w:pPr>
      <w:r w:rsidRPr="008471B7">
        <w:rPr>
          <w:bCs/>
          <w:szCs w:val="12"/>
          <w:highlight w:val="yellow"/>
          <w:lang w:val="en-US"/>
        </w:rPr>
        <w:t>show how others have benefit</w:t>
      </w:r>
      <w:r w:rsidR="008471B7">
        <w:rPr>
          <w:bCs/>
          <w:szCs w:val="12"/>
          <w:highlight w:val="yellow"/>
          <w:lang w:val="en-US"/>
        </w:rPr>
        <w:t>ed from your product or service</w:t>
      </w:r>
    </w:p>
    <w:p w14:paraId="12753121" w14:textId="5477E379" w:rsidR="004B7FC8" w:rsidRPr="008471B7" w:rsidRDefault="008471B7" w:rsidP="005A3000">
      <w:pPr>
        <w:pStyle w:val="Prrafodelista"/>
        <w:numPr>
          <w:ilvl w:val="0"/>
          <w:numId w:val="16"/>
        </w:numPr>
        <w:jc w:val="both"/>
        <w:rPr>
          <w:bCs/>
          <w:szCs w:val="12"/>
          <w:highlight w:val="yellow"/>
          <w:lang w:val="en-US"/>
        </w:rPr>
      </w:pPr>
      <w:r>
        <w:rPr>
          <w:bCs/>
          <w:szCs w:val="12"/>
          <w:highlight w:val="yellow"/>
          <w:lang w:val="en-US"/>
        </w:rPr>
        <w:t>demonstrate your values</w:t>
      </w:r>
    </w:p>
    <w:p w14:paraId="47D74503" w14:textId="25C4846B" w:rsidR="005A3000" w:rsidRPr="008471B7" w:rsidRDefault="004B7FC8" w:rsidP="005A3000">
      <w:pPr>
        <w:pStyle w:val="Prrafodelista"/>
        <w:numPr>
          <w:ilvl w:val="0"/>
          <w:numId w:val="16"/>
        </w:numPr>
        <w:jc w:val="both"/>
        <w:rPr>
          <w:bCs/>
          <w:szCs w:val="12"/>
          <w:highlight w:val="yellow"/>
          <w:lang w:val="en-US"/>
        </w:rPr>
      </w:pPr>
      <w:r w:rsidRPr="008471B7">
        <w:rPr>
          <w:bCs/>
          <w:szCs w:val="12"/>
          <w:highlight w:val="yellow"/>
          <w:lang w:val="en-US"/>
        </w:rPr>
        <w:t>address any potenti</w:t>
      </w:r>
      <w:r w:rsidR="008471B7">
        <w:rPr>
          <w:bCs/>
          <w:szCs w:val="12"/>
          <w:highlight w:val="yellow"/>
          <w:lang w:val="en-US"/>
        </w:rPr>
        <w:t>al concerns the client may have</w:t>
      </w:r>
    </w:p>
    <w:p w14:paraId="2593403C" w14:textId="77777777" w:rsidR="005A3000" w:rsidRDefault="005A3000" w:rsidP="005A3000">
      <w:pPr>
        <w:spacing w:after="0" w:line="240" w:lineRule="auto"/>
        <w:jc w:val="both"/>
        <w:rPr>
          <w:bCs/>
          <w:szCs w:val="12"/>
          <w:lang w:val="en-US"/>
        </w:rPr>
      </w:pPr>
    </w:p>
    <w:p w14:paraId="5829D3FB" w14:textId="3C4AFC6F" w:rsidR="008471B7" w:rsidRDefault="004B7FC8" w:rsidP="005A3000">
      <w:pPr>
        <w:jc w:val="both"/>
        <w:rPr>
          <w:bCs/>
          <w:szCs w:val="12"/>
          <w:lang w:val="en-US"/>
        </w:rPr>
      </w:pPr>
      <w:r w:rsidRPr="005A3000">
        <w:rPr>
          <w:bCs/>
          <w:szCs w:val="12"/>
          <w:lang w:val="en-US"/>
        </w:rPr>
        <w:t>The 2011 Harvard Business Review article 'The business of communicating values stated,</w:t>
      </w:r>
      <w:r w:rsidR="00555136">
        <w:rPr>
          <w:bCs/>
          <w:szCs w:val="12"/>
          <w:lang w:val="en-US"/>
        </w:rPr>
        <w:t xml:space="preserve"> </w:t>
      </w:r>
      <w:r w:rsidRPr="008471B7">
        <w:rPr>
          <w:bCs/>
          <w:szCs w:val="12"/>
          <w:highlight w:val="yellow"/>
          <w:lang w:val="en-US"/>
        </w:rPr>
        <w:t>“If a company doesn't take the time and effort to communicate its values in a meaningful way, then it's like the old tree-falling-in-the-forest cliché:</w:t>
      </w:r>
      <w:r w:rsidR="008471B7" w:rsidRPr="008471B7">
        <w:rPr>
          <w:bCs/>
          <w:szCs w:val="12"/>
          <w:highlight w:val="yellow"/>
          <w:lang w:val="en-US"/>
        </w:rPr>
        <w:t xml:space="preserve"> </w:t>
      </w:r>
      <w:r w:rsidRPr="008471B7">
        <w:rPr>
          <w:bCs/>
          <w:szCs w:val="12"/>
          <w:highlight w:val="yellow"/>
          <w:lang w:val="en-US"/>
        </w:rPr>
        <w:t>It makes a big splash, but no one is around to appreciate its impact.</w:t>
      </w:r>
      <w:r w:rsidR="008471B7" w:rsidRPr="008471B7">
        <w:rPr>
          <w:bCs/>
          <w:szCs w:val="12"/>
          <w:highlight w:val="yellow"/>
          <w:lang w:val="en-US"/>
        </w:rPr>
        <w:t>”</w:t>
      </w:r>
      <w:r w:rsidRPr="004B7FC8">
        <w:rPr>
          <w:bCs/>
          <w:szCs w:val="12"/>
          <w:lang w:val="en-US"/>
        </w:rPr>
        <w:t xml:space="preserve"> </w:t>
      </w:r>
    </w:p>
    <w:p w14:paraId="5A53C581" w14:textId="794B4883" w:rsidR="004B7FC8" w:rsidRPr="004B7FC8" w:rsidRDefault="004B7FC8" w:rsidP="005A3000">
      <w:pPr>
        <w:jc w:val="both"/>
        <w:rPr>
          <w:bCs/>
          <w:szCs w:val="12"/>
          <w:lang w:val="en-US"/>
        </w:rPr>
      </w:pPr>
      <w:r w:rsidRPr="004B7FC8">
        <w:rPr>
          <w:bCs/>
          <w:szCs w:val="12"/>
          <w:lang w:val="en-US"/>
        </w:rPr>
        <w:lastRenderedPageBreak/>
        <w:t>Vision and values are worthless unless they are understood by everyone in the workplace and evident withi</w:t>
      </w:r>
      <w:r w:rsidR="008471B7">
        <w:rPr>
          <w:bCs/>
          <w:szCs w:val="12"/>
          <w:lang w:val="en-US"/>
        </w:rPr>
        <w:t>n your organizational culture. B</w:t>
      </w:r>
      <w:r w:rsidRPr="004B7FC8">
        <w:rPr>
          <w:bCs/>
          <w:szCs w:val="12"/>
          <w:lang w:val="en-US"/>
        </w:rPr>
        <w:t>e an afterthought; instead, they should drive decisions and behavious across the business. The very essence of values' is that they must connect with everyone on a personal level.</w:t>
      </w:r>
    </w:p>
    <w:p w14:paraId="5ACCCBEA" w14:textId="77777777" w:rsidR="004B7FC8" w:rsidRPr="004B7FC8" w:rsidRDefault="004B7FC8" w:rsidP="008471B7">
      <w:pPr>
        <w:spacing w:after="0" w:line="240" w:lineRule="auto"/>
        <w:jc w:val="both"/>
        <w:rPr>
          <w:bCs/>
          <w:szCs w:val="12"/>
          <w:lang w:val="en-US"/>
        </w:rPr>
      </w:pPr>
    </w:p>
    <w:p w14:paraId="7DB7B8FB" w14:textId="77777777" w:rsidR="004B7FC8" w:rsidRPr="005A3000" w:rsidRDefault="004B7FC8" w:rsidP="005A3000">
      <w:pPr>
        <w:jc w:val="both"/>
        <w:rPr>
          <w:b/>
          <w:szCs w:val="12"/>
          <w:lang w:val="en-US"/>
        </w:rPr>
      </w:pPr>
      <w:r w:rsidRPr="005A3000">
        <w:rPr>
          <w:b/>
          <w:szCs w:val="12"/>
          <w:lang w:val="en-US"/>
        </w:rPr>
        <w:t>Where's the value?</w:t>
      </w:r>
    </w:p>
    <w:p w14:paraId="0C406162" w14:textId="77777777" w:rsidR="004B7FC8" w:rsidRPr="004B7FC8" w:rsidRDefault="004B7FC8" w:rsidP="005A3000">
      <w:pPr>
        <w:jc w:val="both"/>
        <w:rPr>
          <w:bCs/>
          <w:szCs w:val="12"/>
          <w:lang w:val="en-US"/>
        </w:rPr>
      </w:pPr>
      <w:r w:rsidRPr="004B7FC8">
        <w:rPr>
          <w:bCs/>
          <w:szCs w:val="12"/>
          <w:lang w:val="en-US"/>
        </w:rPr>
        <w:t>In my work, I have found that when leaders take the time to identify what their company values mean to them, on both a professional and a personal. level, they are in a better position to communicate these standards to others.</w:t>
      </w:r>
    </w:p>
    <w:p w14:paraId="1CE4AB2B" w14:textId="77777777" w:rsidR="004B7FC8" w:rsidRPr="004B7FC8" w:rsidRDefault="004B7FC8" w:rsidP="005A3000">
      <w:pPr>
        <w:spacing w:after="0" w:line="240" w:lineRule="auto"/>
        <w:jc w:val="both"/>
        <w:rPr>
          <w:bCs/>
          <w:szCs w:val="12"/>
          <w:lang w:val="en-US"/>
        </w:rPr>
      </w:pPr>
    </w:p>
    <w:p w14:paraId="0B875DCD" w14:textId="77777777" w:rsidR="004B7FC8" w:rsidRPr="00555136" w:rsidRDefault="004B7FC8" w:rsidP="005A3000">
      <w:pPr>
        <w:jc w:val="both"/>
        <w:rPr>
          <w:b/>
          <w:bCs/>
          <w:szCs w:val="12"/>
          <w:lang w:val="en-US"/>
        </w:rPr>
      </w:pPr>
      <w:r w:rsidRPr="008471B7">
        <w:rPr>
          <w:b/>
          <w:bCs/>
          <w:szCs w:val="12"/>
          <w:highlight w:val="yellow"/>
          <w:lang w:val="en-US"/>
        </w:rPr>
        <w:t>SEA your brand</w:t>
      </w:r>
    </w:p>
    <w:p w14:paraId="63263865" w14:textId="2D00EC09" w:rsidR="004B7FC8" w:rsidRPr="004B7FC8" w:rsidRDefault="004B7FC8" w:rsidP="005A3000">
      <w:pPr>
        <w:pStyle w:val="Prrafodelista"/>
        <w:numPr>
          <w:ilvl w:val="0"/>
          <w:numId w:val="18"/>
        </w:numPr>
        <w:jc w:val="both"/>
        <w:rPr>
          <w:bCs/>
          <w:szCs w:val="12"/>
          <w:lang w:val="en-US"/>
        </w:rPr>
      </w:pPr>
      <w:r w:rsidRPr="004B7FC8">
        <w:rPr>
          <w:bCs/>
          <w:szCs w:val="12"/>
          <w:lang w:val="en-US"/>
        </w:rPr>
        <w:t>strategy</w:t>
      </w:r>
    </w:p>
    <w:p w14:paraId="4C4E5A00" w14:textId="571C5970" w:rsidR="004B7FC8" w:rsidRPr="004B7FC8" w:rsidRDefault="004B7FC8" w:rsidP="005A3000">
      <w:pPr>
        <w:pStyle w:val="Prrafodelista"/>
        <w:numPr>
          <w:ilvl w:val="0"/>
          <w:numId w:val="18"/>
        </w:numPr>
        <w:jc w:val="both"/>
        <w:rPr>
          <w:bCs/>
          <w:szCs w:val="12"/>
          <w:lang w:val="en-US"/>
        </w:rPr>
      </w:pPr>
      <w:r w:rsidRPr="004B7FC8">
        <w:rPr>
          <w:bCs/>
          <w:szCs w:val="12"/>
          <w:lang w:val="en-US"/>
        </w:rPr>
        <w:t>evolution</w:t>
      </w:r>
    </w:p>
    <w:p w14:paraId="74DF8DA2" w14:textId="379BDA48" w:rsidR="004B7FC8" w:rsidRPr="004B7FC8" w:rsidRDefault="008471B7" w:rsidP="005A3000">
      <w:pPr>
        <w:pStyle w:val="Prrafodelista"/>
        <w:numPr>
          <w:ilvl w:val="0"/>
          <w:numId w:val="18"/>
        </w:numPr>
        <w:jc w:val="both"/>
        <w:rPr>
          <w:bCs/>
          <w:szCs w:val="12"/>
          <w:lang w:val="en-US"/>
        </w:rPr>
      </w:pPr>
      <w:r>
        <w:rPr>
          <w:bCs/>
          <w:szCs w:val="12"/>
          <w:lang w:val="en-US"/>
        </w:rPr>
        <w:t>authenticity</w:t>
      </w:r>
    </w:p>
    <w:p w14:paraId="3F4985AD" w14:textId="77777777" w:rsidR="004B7FC8" w:rsidRPr="004B7FC8" w:rsidRDefault="004B7FC8" w:rsidP="008471B7">
      <w:pPr>
        <w:spacing w:after="0" w:line="240" w:lineRule="auto"/>
        <w:rPr>
          <w:bCs/>
          <w:szCs w:val="12"/>
          <w:lang w:val="en-US"/>
        </w:rPr>
      </w:pPr>
    </w:p>
    <w:p w14:paraId="029A0136" w14:textId="77777777" w:rsidR="004B7FC8" w:rsidRPr="008471B7" w:rsidRDefault="004B7FC8" w:rsidP="004B7FC8">
      <w:pPr>
        <w:rPr>
          <w:b/>
          <w:bCs/>
          <w:szCs w:val="12"/>
          <w:highlight w:val="yellow"/>
          <w:lang w:val="en-US"/>
        </w:rPr>
      </w:pPr>
      <w:r w:rsidRPr="008471B7">
        <w:rPr>
          <w:b/>
          <w:bCs/>
          <w:szCs w:val="12"/>
          <w:highlight w:val="yellow"/>
          <w:lang w:val="en-US"/>
        </w:rPr>
        <w:t>STORIES THAT WORK FOR COACHING</w:t>
      </w:r>
    </w:p>
    <w:p w14:paraId="0619FEDE" w14:textId="4C1D3409" w:rsidR="004B7FC8" w:rsidRPr="008471B7" w:rsidRDefault="008471B7" w:rsidP="00555136">
      <w:pPr>
        <w:pStyle w:val="Prrafodelista"/>
        <w:numPr>
          <w:ilvl w:val="0"/>
          <w:numId w:val="21"/>
        </w:numPr>
        <w:rPr>
          <w:bCs/>
          <w:szCs w:val="12"/>
          <w:highlight w:val="yellow"/>
          <w:lang w:val="en-US"/>
        </w:rPr>
      </w:pPr>
      <w:r>
        <w:rPr>
          <w:bCs/>
          <w:szCs w:val="12"/>
          <w:highlight w:val="yellow"/>
          <w:lang w:val="en-US"/>
        </w:rPr>
        <w:t xml:space="preserve">Fortune </w:t>
      </w:r>
      <w:proofErr w:type="spellStart"/>
      <w:r>
        <w:rPr>
          <w:bCs/>
          <w:szCs w:val="12"/>
          <w:highlight w:val="yellow"/>
          <w:lang w:val="en-US"/>
        </w:rPr>
        <w:t>favours</w:t>
      </w:r>
      <w:proofErr w:type="spellEnd"/>
      <w:r>
        <w:rPr>
          <w:bCs/>
          <w:szCs w:val="12"/>
          <w:highlight w:val="yellow"/>
          <w:lang w:val="en-US"/>
        </w:rPr>
        <w:t xml:space="preserve"> the brave</w:t>
      </w:r>
    </w:p>
    <w:p w14:paraId="2E534C36" w14:textId="77777777" w:rsidR="004B7FC8" w:rsidRPr="008471B7" w:rsidRDefault="004B7FC8" w:rsidP="00555136">
      <w:pPr>
        <w:pStyle w:val="Prrafodelista"/>
        <w:numPr>
          <w:ilvl w:val="0"/>
          <w:numId w:val="21"/>
        </w:numPr>
        <w:rPr>
          <w:bCs/>
          <w:szCs w:val="12"/>
          <w:highlight w:val="yellow"/>
          <w:lang w:val="en-US"/>
        </w:rPr>
      </w:pPr>
      <w:r w:rsidRPr="008471B7">
        <w:rPr>
          <w:bCs/>
          <w:szCs w:val="12"/>
          <w:highlight w:val="yellow"/>
          <w:lang w:val="en-US"/>
        </w:rPr>
        <w:t>Strike three, you're out!</w:t>
      </w:r>
    </w:p>
    <w:p w14:paraId="4C9F8AFC" w14:textId="77777777" w:rsidR="004B7FC8" w:rsidRPr="008471B7" w:rsidRDefault="004B7FC8" w:rsidP="00555136">
      <w:pPr>
        <w:pStyle w:val="Prrafodelista"/>
        <w:numPr>
          <w:ilvl w:val="0"/>
          <w:numId w:val="21"/>
        </w:numPr>
        <w:rPr>
          <w:bCs/>
          <w:szCs w:val="12"/>
          <w:highlight w:val="yellow"/>
          <w:lang w:val="en-US"/>
        </w:rPr>
      </w:pPr>
      <w:r w:rsidRPr="008471B7">
        <w:rPr>
          <w:bCs/>
          <w:szCs w:val="12"/>
          <w:highlight w:val="yellow"/>
          <w:lang w:val="en-US"/>
        </w:rPr>
        <w:t>Seize the moment and cherish it</w:t>
      </w:r>
    </w:p>
    <w:p w14:paraId="1FA3B772" w14:textId="77777777" w:rsidR="004B7FC8" w:rsidRPr="008471B7" w:rsidRDefault="004B7FC8" w:rsidP="00555136">
      <w:pPr>
        <w:pStyle w:val="Prrafodelista"/>
        <w:numPr>
          <w:ilvl w:val="0"/>
          <w:numId w:val="21"/>
        </w:numPr>
        <w:rPr>
          <w:bCs/>
          <w:szCs w:val="12"/>
          <w:highlight w:val="yellow"/>
          <w:lang w:val="en-US"/>
        </w:rPr>
      </w:pPr>
      <w:r w:rsidRPr="008471B7">
        <w:rPr>
          <w:bCs/>
          <w:szCs w:val="12"/>
          <w:highlight w:val="yellow"/>
          <w:lang w:val="en-US"/>
        </w:rPr>
        <w:t>The cost of trust</w:t>
      </w:r>
    </w:p>
    <w:p w14:paraId="66C15858" w14:textId="77777777" w:rsidR="004B7FC8" w:rsidRPr="004B7FC8" w:rsidRDefault="004B7FC8" w:rsidP="008471B7">
      <w:pPr>
        <w:spacing w:after="0" w:line="240" w:lineRule="auto"/>
        <w:rPr>
          <w:bCs/>
          <w:szCs w:val="12"/>
          <w:lang w:val="en-US"/>
        </w:rPr>
      </w:pPr>
    </w:p>
    <w:p w14:paraId="22671032" w14:textId="77777777" w:rsidR="004B7FC8" w:rsidRPr="008471B7" w:rsidRDefault="004B7FC8" w:rsidP="004B7FC8">
      <w:pPr>
        <w:rPr>
          <w:b/>
          <w:bCs/>
          <w:szCs w:val="12"/>
          <w:highlight w:val="yellow"/>
          <w:lang w:val="en-US"/>
        </w:rPr>
      </w:pPr>
      <w:r w:rsidRPr="008471B7">
        <w:rPr>
          <w:b/>
          <w:bCs/>
          <w:szCs w:val="12"/>
          <w:highlight w:val="yellow"/>
          <w:lang w:val="en-US"/>
        </w:rPr>
        <w:t>STORIES THAT WORK FOR JOB INTERVIEWS</w:t>
      </w:r>
    </w:p>
    <w:p w14:paraId="1634E0DA" w14:textId="70B78C90" w:rsidR="00555136" w:rsidRPr="00555136" w:rsidRDefault="00555136" w:rsidP="00555136">
      <w:pPr>
        <w:pStyle w:val="Prrafodelista"/>
        <w:numPr>
          <w:ilvl w:val="0"/>
          <w:numId w:val="22"/>
        </w:numPr>
        <w:rPr>
          <w:bCs/>
          <w:szCs w:val="12"/>
          <w:lang w:val="en-US"/>
        </w:rPr>
      </w:pPr>
      <w:r w:rsidRPr="00555136">
        <w:rPr>
          <w:bCs/>
          <w:szCs w:val="12"/>
          <w:lang w:val="en-US"/>
        </w:rPr>
        <w:t>Speak up</w:t>
      </w:r>
    </w:p>
    <w:p w14:paraId="66E51B0A" w14:textId="36F2A872" w:rsidR="004B7FC8" w:rsidRPr="00555136" w:rsidRDefault="004B7FC8" w:rsidP="00555136">
      <w:pPr>
        <w:pStyle w:val="Prrafodelista"/>
        <w:numPr>
          <w:ilvl w:val="0"/>
          <w:numId w:val="22"/>
        </w:numPr>
        <w:rPr>
          <w:bCs/>
          <w:szCs w:val="12"/>
          <w:lang w:val="en-US"/>
        </w:rPr>
      </w:pPr>
      <w:r w:rsidRPr="00555136">
        <w:rPr>
          <w:bCs/>
          <w:szCs w:val="12"/>
          <w:lang w:val="en-US"/>
        </w:rPr>
        <w:t>Up for the challenge</w:t>
      </w:r>
    </w:p>
    <w:p w14:paraId="2A28988B" w14:textId="5169A66E" w:rsidR="004B7FC8" w:rsidRPr="00555136" w:rsidRDefault="00555136" w:rsidP="00555136">
      <w:pPr>
        <w:pStyle w:val="Prrafodelista"/>
        <w:numPr>
          <w:ilvl w:val="0"/>
          <w:numId w:val="22"/>
        </w:numPr>
        <w:rPr>
          <w:bCs/>
          <w:szCs w:val="12"/>
          <w:lang w:val="en-US"/>
        </w:rPr>
      </w:pPr>
      <w:r w:rsidRPr="00555136">
        <w:rPr>
          <w:bCs/>
          <w:szCs w:val="12"/>
          <w:lang w:val="en-US"/>
        </w:rPr>
        <w:t>Let's dance</w:t>
      </w:r>
    </w:p>
    <w:p w14:paraId="369487AE" w14:textId="77777777" w:rsidR="00555136" w:rsidRPr="004B7FC8" w:rsidRDefault="00555136" w:rsidP="008471B7">
      <w:pPr>
        <w:spacing w:after="0" w:line="240" w:lineRule="auto"/>
        <w:rPr>
          <w:bCs/>
          <w:szCs w:val="12"/>
          <w:lang w:val="en-US"/>
        </w:rPr>
      </w:pPr>
    </w:p>
    <w:p w14:paraId="6D75831D" w14:textId="74B14A12" w:rsidR="004B7FC8" w:rsidRPr="008471B7" w:rsidRDefault="004B7FC8" w:rsidP="004B7FC8">
      <w:pPr>
        <w:rPr>
          <w:b/>
          <w:bCs/>
          <w:szCs w:val="12"/>
          <w:highlight w:val="yellow"/>
          <w:lang w:val="en-US"/>
        </w:rPr>
      </w:pPr>
      <w:r w:rsidRPr="008471B7">
        <w:rPr>
          <w:b/>
          <w:bCs/>
          <w:szCs w:val="12"/>
          <w:highlight w:val="yellow"/>
          <w:lang w:val="en-US"/>
        </w:rPr>
        <w:t>STORIES THAT WORK FOR</w:t>
      </w:r>
      <w:r w:rsidR="00555136" w:rsidRPr="008471B7">
        <w:rPr>
          <w:b/>
          <w:bCs/>
          <w:szCs w:val="12"/>
          <w:highlight w:val="yellow"/>
          <w:lang w:val="en-US"/>
        </w:rPr>
        <w:t xml:space="preserve"> </w:t>
      </w:r>
      <w:r w:rsidRPr="008471B7">
        <w:rPr>
          <w:b/>
          <w:bCs/>
          <w:szCs w:val="12"/>
          <w:highlight w:val="yellow"/>
          <w:lang w:val="en-US"/>
        </w:rPr>
        <w:t>NEWSLETTERS AND BLOGS</w:t>
      </w:r>
    </w:p>
    <w:p w14:paraId="5033E5B2" w14:textId="77777777" w:rsidR="004B7FC8" w:rsidRPr="00555136" w:rsidRDefault="004B7FC8" w:rsidP="00555136">
      <w:pPr>
        <w:pStyle w:val="Prrafodelista"/>
        <w:numPr>
          <w:ilvl w:val="0"/>
          <w:numId w:val="23"/>
        </w:numPr>
        <w:rPr>
          <w:bCs/>
          <w:szCs w:val="12"/>
          <w:lang w:val="en-US"/>
        </w:rPr>
      </w:pPr>
      <w:r w:rsidRPr="00555136">
        <w:rPr>
          <w:bCs/>
          <w:szCs w:val="12"/>
          <w:lang w:val="en-US"/>
        </w:rPr>
        <w:t>Reframe</w:t>
      </w:r>
    </w:p>
    <w:p w14:paraId="7CC4C3C9" w14:textId="638C1EF1" w:rsidR="004B7FC8" w:rsidRPr="00555136" w:rsidRDefault="004B7FC8" w:rsidP="00555136">
      <w:pPr>
        <w:pStyle w:val="Prrafodelista"/>
        <w:numPr>
          <w:ilvl w:val="0"/>
          <w:numId w:val="23"/>
        </w:numPr>
        <w:rPr>
          <w:bCs/>
          <w:szCs w:val="12"/>
          <w:lang w:val="en-US"/>
        </w:rPr>
      </w:pPr>
      <w:r w:rsidRPr="00555136">
        <w:rPr>
          <w:bCs/>
          <w:szCs w:val="12"/>
          <w:lang w:val="en-US"/>
        </w:rPr>
        <w:t>Authentic leadership</w:t>
      </w:r>
    </w:p>
    <w:p w14:paraId="05E7B908" w14:textId="77777777" w:rsidR="00555136" w:rsidRDefault="00555136" w:rsidP="008471B7">
      <w:pPr>
        <w:spacing w:after="0" w:line="240" w:lineRule="auto"/>
        <w:rPr>
          <w:bCs/>
          <w:szCs w:val="12"/>
          <w:lang w:val="en-US"/>
        </w:rPr>
      </w:pPr>
    </w:p>
    <w:p w14:paraId="196BA7D5" w14:textId="02DA25C5" w:rsidR="004B7FC8" w:rsidRPr="00555136" w:rsidRDefault="004B7FC8" w:rsidP="004B7FC8">
      <w:pPr>
        <w:rPr>
          <w:b/>
          <w:bCs/>
          <w:szCs w:val="12"/>
          <w:lang w:val="en-US"/>
        </w:rPr>
      </w:pPr>
      <w:r w:rsidRPr="00555136">
        <w:rPr>
          <w:b/>
          <w:bCs/>
          <w:szCs w:val="12"/>
          <w:lang w:val="en-US"/>
        </w:rPr>
        <w:t>AUSTRALIA POST CASE STUDY</w:t>
      </w:r>
    </w:p>
    <w:p w14:paraId="521264C1" w14:textId="77777777" w:rsidR="004B7FC8" w:rsidRPr="004B7FC8" w:rsidRDefault="004B7FC8" w:rsidP="004B7FC8">
      <w:pPr>
        <w:rPr>
          <w:bCs/>
          <w:szCs w:val="12"/>
          <w:lang w:val="en-US"/>
        </w:rPr>
      </w:pPr>
      <w:r w:rsidRPr="004B7FC8">
        <w:rPr>
          <w:bCs/>
          <w:szCs w:val="12"/>
          <w:lang w:val="en-US"/>
        </w:rPr>
        <w:t>The five Australia Post values to be communicated were:</w:t>
      </w:r>
    </w:p>
    <w:p w14:paraId="26B019CE" w14:textId="0F5799A9" w:rsidR="004B7FC8" w:rsidRPr="004B7FC8" w:rsidRDefault="004B7FC8" w:rsidP="004B7FC8">
      <w:pPr>
        <w:pStyle w:val="Prrafodelista"/>
        <w:numPr>
          <w:ilvl w:val="0"/>
          <w:numId w:val="20"/>
        </w:numPr>
        <w:rPr>
          <w:bCs/>
          <w:szCs w:val="12"/>
          <w:lang w:val="en-US"/>
        </w:rPr>
      </w:pPr>
      <w:r w:rsidRPr="004B7FC8">
        <w:rPr>
          <w:bCs/>
          <w:szCs w:val="12"/>
          <w:lang w:val="en-US"/>
        </w:rPr>
        <w:t>Being safe everywhere</w:t>
      </w:r>
    </w:p>
    <w:p w14:paraId="4CDAB792" w14:textId="4B80F182" w:rsidR="004B7FC8" w:rsidRPr="004B7FC8" w:rsidRDefault="004B7FC8" w:rsidP="004B7FC8">
      <w:pPr>
        <w:pStyle w:val="Prrafodelista"/>
        <w:numPr>
          <w:ilvl w:val="0"/>
          <w:numId w:val="20"/>
        </w:numPr>
        <w:rPr>
          <w:bCs/>
          <w:szCs w:val="12"/>
          <w:lang w:val="en-US"/>
        </w:rPr>
      </w:pPr>
      <w:r w:rsidRPr="004B7FC8">
        <w:rPr>
          <w:bCs/>
          <w:szCs w:val="12"/>
          <w:lang w:val="en-US"/>
        </w:rPr>
        <w:t>Respecting everyone</w:t>
      </w:r>
    </w:p>
    <w:p w14:paraId="7DC13DAB" w14:textId="3A910982" w:rsidR="004B7FC8" w:rsidRPr="004B7FC8" w:rsidRDefault="004B7FC8" w:rsidP="004B7FC8">
      <w:pPr>
        <w:pStyle w:val="Prrafodelista"/>
        <w:numPr>
          <w:ilvl w:val="0"/>
          <w:numId w:val="20"/>
        </w:numPr>
        <w:rPr>
          <w:bCs/>
          <w:szCs w:val="12"/>
          <w:lang w:val="en-US"/>
        </w:rPr>
      </w:pPr>
      <w:r w:rsidRPr="004B7FC8">
        <w:rPr>
          <w:bCs/>
          <w:szCs w:val="12"/>
          <w:lang w:val="en-US"/>
        </w:rPr>
        <w:t>Helping each other</w:t>
      </w:r>
    </w:p>
    <w:p w14:paraId="7967BCF5" w14:textId="0A8E957A" w:rsidR="004B7FC8" w:rsidRPr="004B7FC8" w:rsidRDefault="004B7FC8" w:rsidP="004B7FC8">
      <w:pPr>
        <w:pStyle w:val="Prrafodelista"/>
        <w:numPr>
          <w:ilvl w:val="0"/>
          <w:numId w:val="20"/>
        </w:numPr>
        <w:rPr>
          <w:bCs/>
          <w:szCs w:val="12"/>
          <w:lang w:val="en-US"/>
        </w:rPr>
      </w:pPr>
      <w:r w:rsidRPr="004B7FC8">
        <w:rPr>
          <w:bCs/>
          <w:szCs w:val="12"/>
          <w:lang w:val="en-US"/>
        </w:rPr>
        <w:t>Improving every day</w:t>
      </w:r>
    </w:p>
    <w:p w14:paraId="11AED767" w14:textId="59AC5310" w:rsidR="004B7FC8" w:rsidRPr="004B7FC8" w:rsidRDefault="004B7FC8" w:rsidP="004B7FC8">
      <w:pPr>
        <w:pStyle w:val="Prrafodelista"/>
        <w:numPr>
          <w:ilvl w:val="0"/>
          <w:numId w:val="20"/>
        </w:numPr>
        <w:rPr>
          <w:bCs/>
          <w:szCs w:val="12"/>
          <w:lang w:val="en-US"/>
        </w:rPr>
      </w:pPr>
      <w:r w:rsidRPr="004B7FC8">
        <w:rPr>
          <w:bCs/>
          <w:szCs w:val="12"/>
          <w:lang w:val="en-US"/>
        </w:rPr>
        <w:t>Delighting our customers</w:t>
      </w:r>
    </w:p>
    <w:sectPr w:rsidR="004B7FC8" w:rsidRPr="004B7FC8" w:rsidSect="00555136">
      <w:type w:val="continuous"/>
      <w:pgSz w:w="11906" w:h="16838"/>
      <w:pgMar w:top="992" w:right="1418" w:bottom="992" w:left="1418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9B415" w14:textId="77777777" w:rsidR="00247825" w:rsidRDefault="00247825" w:rsidP="00555136">
      <w:pPr>
        <w:spacing w:after="0" w:line="240" w:lineRule="auto"/>
      </w:pPr>
      <w:r>
        <w:separator/>
      </w:r>
    </w:p>
  </w:endnote>
  <w:endnote w:type="continuationSeparator" w:id="0">
    <w:p w14:paraId="76CC1A31" w14:textId="77777777" w:rsidR="00247825" w:rsidRDefault="00247825" w:rsidP="0055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02626" w14:textId="553A2372" w:rsidR="00555136" w:rsidRPr="00555136" w:rsidRDefault="00555136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555136">
      <w:rPr>
        <w:sz w:val="24"/>
        <w:szCs w:val="24"/>
      </w:rPr>
      <w:fldChar w:fldCharType="begin"/>
    </w:r>
    <w:r w:rsidRPr="00555136">
      <w:rPr>
        <w:sz w:val="24"/>
        <w:szCs w:val="24"/>
      </w:rPr>
      <w:instrText>PAGE   \* MERGEFORMAT</w:instrText>
    </w:r>
    <w:r w:rsidRPr="00555136">
      <w:rPr>
        <w:sz w:val="24"/>
        <w:szCs w:val="24"/>
      </w:rPr>
      <w:fldChar w:fldCharType="separate"/>
    </w:r>
    <w:r w:rsidR="00BF4C27">
      <w:rPr>
        <w:noProof/>
        <w:sz w:val="24"/>
        <w:szCs w:val="24"/>
      </w:rPr>
      <w:t>3</w:t>
    </w:r>
    <w:r w:rsidRPr="00555136">
      <w:rPr>
        <w:sz w:val="24"/>
        <w:szCs w:val="24"/>
      </w:rPr>
      <w:fldChar w:fldCharType="end"/>
    </w:r>
    <w:r w:rsidRPr="00555136">
      <w:rPr>
        <w:sz w:val="24"/>
        <w:szCs w:val="24"/>
      </w:rPr>
      <w:t xml:space="preserve"> | </w:t>
    </w:r>
    <w:r w:rsidRPr="00555136">
      <w:rPr>
        <w:sz w:val="24"/>
        <w:szCs w:val="24"/>
      </w:rPr>
      <w:fldChar w:fldCharType="begin"/>
    </w:r>
    <w:r w:rsidRPr="00555136">
      <w:rPr>
        <w:sz w:val="24"/>
        <w:szCs w:val="24"/>
      </w:rPr>
      <w:instrText>NUMPAGES  \* Arabic  \* MERGEFORMAT</w:instrText>
    </w:r>
    <w:r w:rsidRPr="00555136">
      <w:rPr>
        <w:sz w:val="24"/>
        <w:szCs w:val="24"/>
      </w:rPr>
      <w:fldChar w:fldCharType="separate"/>
    </w:r>
    <w:r w:rsidR="00BF4C27">
      <w:rPr>
        <w:noProof/>
        <w:sz w:val="24"/>
        <w:szCs w:val="24"/>
      </w:rPr>
      <w:t>3</w:t>
    </w:r>
    <w:r w:rsidRPr="00555136">
      <w:rPr>
        <w:sz w:val="24"/>
        <w:szCs w:val="24"/>
      </w:rPr>
      <w:fldChar w:fldCharType="end"/>
    </w:r>
  </w:p>
  <w:p w14:paraId="77F70F76" w14:textId="77777777" w:rsidR="00555136" w:rsidRDefault="005551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6B643" w14:textId="77777777" w:rsidR="00247825" w:rsidRDefault="00247825" w:rsidP="00555136">
      <w:pPr>
        <w:spacing w:after="0" w:line="240" w:lineRule="auto"/>
      </w:pPr>
      <w:r>
        <w:separator/>
      </w:r>
    </w:p>
  </w:footnote>
  <w:footnote w:type="continuationSeparator" w:id="0">
    <w:p w14:paraId="6C9FBB2C" w14:textId="77777777" w:rsidR="00247825" w:rsidRDefault="00247825" w:rsidP="00555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544C"/>
    <w:multiLevelType w:val="hybridMultilevel"/>
    <w:tmpl w:val="5B4E37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1B0D"/>
    <w:multiLevelType w:val="hybridMultilevel"/>
    <w:tmpl w:val="4AD2C9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2D00"/>
    <w:multiLevelType w:val="hybridMultilevel"/>
    <w:tmpl w:val="4A88C8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B2252"/>
    <w:multiLevelType w:val="hybridMultilevel"/>
    <w:tmpl w:val="6406C8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862C0"/>
    <w:multiLevelType w:val="hybridMultilevel"/>
    <w:tmpl w:val="C61E1D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55A52"/>
    <w:multiLevelType w:val="hybridMultilevel"/>
    <w:tmpl w:val="8E549DAC"/>
    <w:lvl w:ilvl="0" w:tplc="559CA2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3069D"/>
    <w:multiLevelType w:val="hybridMultilevel"/>
    <w:tmpl w:val="A64A1784"/>
    <w:lvl w:ilvl="0" w:tplc="563807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B67B1"/>
    <w:multiLevelType w:val="hybridMultilevel"/>
    <w:tmpl w:val="596887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7EA5"/>
    <w:multiLevelType w:val="hybridMultilevel"/>
    <w:tmpl w:val="8E6C58D6"/>
    <w:lvl w:ilvl="0" w:tplc="559CA2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03094"/>
    <w:multiLevelType w:val="hybridMultilevel"/>
    <w:tmpl w:val="B5FE758E"/>
    <w:lvl w:ilvl="0" w:tplc="563807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C3806"/>
    <w:multiLevelType w:val="hybridMultilevel"/>
    <w:tmpl w:val="E51E726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315CCF"/>
    <w:multiLevelType w:val="hybridMultilevel"/>
    <w:tmpl w:val="7C682BF6"/>
    <w:lvl w:ilvl="0" w:tplc="559CA2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E68D7"/>
    <w:multiLevelType w:val="hybridMultilevel"/>
    <w:tmpl w:val="B5946BCE"/>
    <w:lvl w:ilvl="0" w:tplc="563807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96D3F"/>
    <w:multiLevelType w:val="hybridMultilevel"/>
    <w:tmpl w:val="BC164D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B25E1"/>
    <w:multiLevelType w:val="hybridMultilevel"/>
    <w:tmpl w:val="D690ED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F4678"/>
    <w:multiLevelType w:val="hybridMultilevel"/>
    <w:tmpl w:val="958224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80385"/>
    <w:multiLevelType w:val="hybridMultilevel"/>
    <w:tmpl w:val="6840F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86D82"/>
    <w:multiLevelType w:val="hybridMultilevel"/>
    <w:tmpl w:val="DF5C65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176E5"/>
    <w:multiLevelType w:val="hybridMultilevel"/>
    <w:tmpl w:val="3C422ADA"/>
    <w:lvl w:ilvl="0" w:tplc="559CA2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8EA7B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C5794"/>
    <w:multiLevelType w:val="hybridMultilevel"/>
    <w:tmpl w:val="36CA6F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76BE0"/>
    <w:multiLevelType w:val="hybridMultilevel"/>
    <w:tmpl w:val="F12A78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F051E"/>
    <w:multiLevelType w:val="hybridMultilevel"/>
    <w:tmpl w:val="E17CDC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24E70"/>
    <w:multiLevelType w:val="hybridMultilevel"/>
    <w:tmpl w:val="68C6E5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13"/>
  </w:num>
  <w:num w:numId="5">
    <w:abstractNumId w:val="17"/>
  </w:num>
  <w:num w:numId="6">
    <w:abstractNumId w:val="21"/>
  </w:num>
  <w:num w:numId="7">
    <w:abstractNumId w:val="3"/>
  </w:num>
  <w:num w:numId="8">
    <w:abstractNumId w:val="7"/>
  </w:num>
  <w:num w:numId="9">
    <w:abstractNumId w:val="15"/>
  </w:num>
  <w:num w:numId="10">
    <w:abstractNumId w:val="11"/>
  </w:num>
  <w:num w:numId="11">
    <w:abstractNumId w:val="5"/>
  </w:num>
  <w:num w:numId="12">
    <w:abstractNumId w:val="16"/>
  </w:num>
  <w:num w:numId="13">
    <w:abstractNumId w:val="22"/>
  </w:num>
  <w:num w:numId="14">
    <w:abstractNumId w:val="19"/>
  </w:num>
  <w:num w:numId="15">
    <w:abstractNumId w:val="4"/>
  </w:num>
  <w:num w:numId="16">
    <w:abstractNumId w:val="10"/>
  </w:num>
  <w:num w:numId="17">
    <w:abstractNumId w:val="14"/>
  </w:num>
  <w:num w:numId="18">
    <w:abstractNumId w:val="20"/>
  </w:num>
  <w:num w:numId="19">
    <w:abstractNumId w:val="2"/>
  </w:num>
  <w:num w:numId="20">
    <w:abstractNumId w:val="1"/>
  </w:num>
  <w:num w:numId="21">
    <w:abstractNumId w:val="6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0F"/>
    <w:rsid w:val="00176934"/>
    <w:rsid w:val="00247825"/>
    <w:rsid w:val="00485263"/>
    <w:rsid w:val="004B7FC8"/>
    <w:rsid w:val="00514EA6"/>
    <w:rsid w:val="00536F68"/>
    <w:rsid w:val="00555136"/>
    <w:rsid w:val="005A3000"/>
    <w:rsid w:val="005E30F0"/>
    <w:rsid w:val="008471B7"/>
    <w:rsid w:val="009D5D0F"/>
    <w:rsid w:val="00BF4C27"/>
    <w:rsid w:val="00C97841"/>
    <w:rsid w:val="00E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1303"/>
  <w15:chartTrackingRefBased/>
  <w15:docId w15:val="{59B7D5A7-632D-4E0E-868E-0A4DBA57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5D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514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55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136"/>
  </w:style>
  <w:style w:type="paragraph" w:styleId="Piedepgina">
    <w:name w:val="footer"/>
    <w:basedOn w:val="Normal"/>
    <w:link w:val="PiedepginaCar"/>
    <w:uiPriority w:val="99"/>
    <w:unhideWhenUsed/>
    <w:rsid w:val="00555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136"/>
  </w:style>
  <w:style w:type="paragraph" w:styleId="Textodeglobo">
    <w:name w:val="Balloon Text"/>
    <w:basedOn w:val="Normal"/>
    <w:link w:val="TextodegloboCar"/>
    <w:uiPriority w:val="99"/>
    <w:semiHidden/>
    <w:unhideWhenUsed/>
    <w:rsid w:val="00EE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BE9FF-E3EA-4335-9AD4-10553F9F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940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Cerdans Carrió Olivia Carlota</cp:lastModifiedBy>
  <cp:revision>11</cp:revision>
  <cp:lastPrinted>2024-05-16T12:16:00Z</cp:lastPrinted>
  <dcterms:created xsi:type="dcterms:W3CDTF">2024-05-12T14:54:00Z</dcterms:created>
  <dcterms:modified xsi:type="dcterms:W3CDTF">2024-05-16T12:17:00Z</dcterms:modified>
</cp:coreProperties>
</file>