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CF11B" w14:textId="6BB2B896" w:rsidR="00FE0E9D" w:rsidRPr="006806C2" w:rsidRDefault="006806C2" w:rsidP="002A4CA4">
      <w:pPr>
        <w:jc w:val="center"/>
        <w:rPr>
          <w:b/>
          <w:bCs/>
          <w:u w:val="single"/>
        </w:rPr>
      </w:pPr>
      <w:r w:rsidRPr="006806C2">
        <w:rPr>
          <w:b/>
          <w:bCs/>
          <w:u w:val="single"/>
        </w:rPr>
        <w:t>TRATADO DE LAS BUENAS MANERAS III</w:t>
      </w:r>
    </w:p>
    <w:p w14:paraId="49FDE73A" w14:textId="5D12FA4E" w:rsidR="006806C2" w:rsidRDefault="006806C2" w:rsidP="006806C2">
      <w:pPr>
        <w:jc w:val="center"/>
      </w:pPr>
      <w:proofErr w:type="spellStart"/>
      <w:r>
        <w:t>By</w:t>
      </w:r>
      <w:proofErr w:type="spellEnd"/>
      <w:r>
        <w:t xml:space="preserve"> Alfonso Ussía 1995</w:t>
      </w:r>
    </w:p>
    <w:p w14:paraId="4289C94F" w14:textId="701AAADA" w:rsidR="006806C2" w:rsidRDefault="006806C2" w:rsidP="002A4CA4">
      <w:pPr>
        <w:jc w:val="both"/>
        <w:rPr>
          <w:b/>
          <w:bCs/>
        </w:rPr>
      </w:pPr>
      <w:r w:rsidRPr="006806C2">
        <w:rPr>
          <w:b/>
          <w:bCs/>
        </w:rPr>
        <w:t>EL LENGUAJE DE LOS MONTEROS</w:t>
      </w:r>
    </w:p>
    <w:p w14:paraId="4D10AD98" w14:textId="21B1A63C" w:rsidR="006806C2" w:rsidRDefault="006806C2" w:rsidP="002A4CA4">
      <w:pPr>
        <w:jc w:val="both"/>
      </w:pPr>
      <w:r w:rsidRPr="006806C2">
        <w:t>(9)</w:t>
      </w:r>
      <w:r>
        <w:t xml:space="preserve"> </w:t>
      </w:r>
      <w:r w:rsidRPr="002116D3">
        <w:rPr>
          <w:highlight w:val="yellow"/>
        </w:rPr>
        <w:t>El montero es una persona que se expresa educadamente en la ciudad y que en el campo no para de soltar tacos.</w:t>
      </w:r>
      <w:r>
        <w:t xml:space="preserve"> </w:t>
      </w:r>
    </w:p>
    <w:p w14:paraId="004D967E" w14:textId="77777777" w:rsidR="006806C2" w:rsidRDefault="006806C2" w:rsidP="002A4CA4">
      <w:pPr>
        <w:jc w:val="both"/>
      </w:pPr>
      <w:r>
        <w:t xml:space="preserve">En una montería nadie se comporta con plena naturalidad, y menos ahora, que son tiempos para los horteras. </w:t>
      </w:r>
    </w:p>
    <w:p w14:paraId="24FF3BC9" w14:textId="61FBEBE8" w:rsidR="006806C2" w:rsidRDefault="006806C2" w:rsidP="002A4CA4">
      <w:pPr>
        <w:jc w:val="both"/>
      </w:pPr>
      <w:r>
        <w:t xml:space="preserve">(10) </w:t>
      </w:r>
      <w:r w:rsidRPr="002116D3">
        <w:rPr>
          <w:highlight w:val="yellow"/>
        </w:rPr>
        <w:t>El montero, además de soltar tacos y palabrotas sin ton ni son, habla en otro idioma cuando a la sierra llega.</w:t>
      </w:r>
      <w:r>
        <w:t xml:space="preserve"> </w:t>
      </w:r>
    </w:p>
    <w:p w14:paraId="4E5B7194" w14:textId="2DD0FB7B" w:rsidR="006806C2" w:rsidRDefault="006806C2" w:rsidP="002A4CA4">
      <w:pPr>
        <w:jc w:val="both"/>
      </w:pPr>
      <w:r>
        <w:t xml:space="preserve">(12) El buen montero no se afeita nunca antes de la montería. Tampoco debe demostrar repulsión por beber un vaso sucio. El montero es muy macho y tiene siempre a su alcance varios vasos sucios para beber lo que le sienta fatal. Y al término de la jornada, su deber es protestar. El buen montero no puede manifestar su alegría y contento por principios. El mal humor está muy bien considerado en ese círculo cinegético. </w:t>
      </w:r>
    </w:p>
    <w:p w14:paraId="5C24BDCC" w14:textId="65F8D779" w:rsidR="006806C2" w:rsidRDefault="006806C2" w:rsidP="002A4CA4">
      <w:pPr>
        <w:jc w:val="both"/>
        <w:rPr>
          <w:b/>
          <w:bCs/>
        </w:rPr>
      </w:pPr>
      <w:r>
        <w:rPr>
          <w:b/>
          <w:bCs/>
        </w:rPr>
        <w:t>LA INFLUENCIA DE LA VIEJA CURSILERÍA EN LOS CURSIS DE HOY</w:t>
      </w:r>
    </w:p>
    <w:p w14:paraId="42623866" w14:textId="15D651A5" w:rsidR="006806C2" w:rsidRDefault="006806C2" w:rsidP="002A4CA4">
      <w:pPr>
        <w:jc w:val="both"/>
      </w:pPr>
      <w:r w:rsidRPr="006806C2">
        <w:t>(15)</w:t>
      </w:r>
      <w:r>
        <w:t xml:space="preserve"> </w:t>
      </w:r>
      <w:r w:rsidRPr="00807124">
        <w:rPr>
          <w:highlight w:val="yellow"/>
        </w:rPr>
        <w:t>El acercamiento entre hombre y mujer, que muchos entienden por amor, es cursi desde el origen.</w:t>
      </w:r>
      <w:r>
        <w:t xml:space="preserve"> </w:t>
      </w:r>
    </w:p>
    <w:p w14:paraId="5346B46E" w14:textId="3366FB36" w:rsidR="006806C2" w:rsidRDefault="006806C2" w:rsidP="002A4CA4">
      <w:pPr>
        <w:jc w:val="both"/>
      </w:pPr>
      <w:r>
        <w:t xml:space="preserve">(18) Cleopatra y Marco Antonio fueron dos cursis insuperables, y Wilfredo el Velloso también. Lo que no se sabe es quién fue el primer cursi que se atrevió a regalar a su amor unos pétalos de flores para que los guardara en su libro </w:t>
      </w:r>
      <w:r w:rsidR="00677B3A">
        <w:t xml:space="preserve">predilecto. </w:t>
      </w:r>
    </w:p>
    <w:p w14:paraId="77E65D81" w14:textId="571F460E" w:rsidR="00677B3A" w:rsidRDefault="00677B3A" w:rsidP="002A4CA4">
      <w:pPr>
        <w:jc w:val="both"/>
      </w:pPr>
      <w:r w:rsidRPr="00677B3A">
        <w:rPr>
          <w:b/>
          <w:bCs/>
        </w:rPr>
        <w:t>DEPILARSE LAS AXILAS</w:t>
      </w:r>
      <w:r>
        <w:rPr>
          <w:b/>
          <w:bCs/>
        </w:rPr>
        <w:t xml:space="preserve"> </w:t>
      </w:r>
    </w:p>
    <w:p w14:paraId="77E94D23" w14:textId="716DC2BF" w:rsidR="00677B3A" w:rsidRPr="004C2458" w:rsidRDefault="00677B3A" w:rsidP="002A4CA4">
      <w:pPr>
        <w:jc w:val="both"/>
      </w:pPr>
      <w:r>
        <w:t>(22) Dignísima y fantástica postura ante la ordinariez.</w:t>
      </w:r>
    </w:p>
    <w:p w14:paraId="5DEB5A56" w14:textId="046905E6" w:rsidR="00677B3A" w:rsidRDefault="00677B3A" w:rsidP="002A4CA4">
      <w:pPr>
        <w:jc w:val="both"/>
      </w:pPr>
      <w:r w:rsidRPr="00677B3A">
        <w:rPr>
          <w:b/>
          <w:bCs/>
        </w:rPr>
        <w:t>LA VISITA DEL NUNCIO</w:t>
      </w:r>
      <w:r>
        <w:rPr>
          <w:b/>
          <w:bCs/>
        </w:rPr>
        <w:t xml:space="preserve"> </w:t>
      </w:r>
    </w:p>
    <w:p w14:paraId="32EFB0A7" w14:textId="68CC29CE" w:rsidR="00677B3A" w:rsidRDefault="00677B3A" w:rsidP="002A4CA4">
      <w:pPr>
        <w:jc w:val="both"/>
      </w:pPr>
      <w:r>
        <w:t xml:space="preserve">(24) </w:t>
      </w:r>
      <w:r w:rsidRPr="002116D3">
        <w:rPr>
          <w:highlight w:val="yellow"/>
        </w:rPr>
        <w:t xml:space="preserve">El buen gusto y el menstruo están reñidos </w:t>
      </w:r>
      <w:r w:rsidRPr="00807124">
        <w:t>desde que el hombre es hombre y la mujer, mujer.</w:t>
      </w:r>
      <w:r w:rsidRPr="002116D3">
        <w:rPr>
          <w:highlight w:val="yellow"/>
        </w:rPr>
        <w:t xml:space="preserve"> Resulta inaceptable que una fémina informe y ofrezca detalles de su situación mensual.</w:t>
      </w:r>
      <w:r>
        <w:t xml:space="preserve"> </w:t>
      </w:r>
    </w:p>
    <w:p w14:paraId="7C2D0FEF" w14:textId="35CB2BDA" w:rsidR="00677B3A" w:rsidRDefault="00677B3A" w:rsidP="002A4CA4">
      <w:pPr>
        <w:jc w:val="both"/>
        <w:rPr>
          <w:b/>
          <w:bCs/>
        </w:rPr>
      </w:pPr>
      <w:r w:rsidRPr="00677B3A">
        <w:rPr>
          <w:b/>
          <w:bCs/>
        </w:rPr>
        <w:t>SNOBS</w:t>
      </w:r>
    </w:p>
    <w:p w14:paraId="0D8D93F4" w14:textId="09C922FF" w:rsidR="00677B3A" w:rsidRDefault="00677B3A" w:rsidP="002A4CA4">
      <w:pPr>
        <w:jc w:val="both"/>
      </w:pPr>
      <w:r>
        <w:t xml:space="preserve">(27) Snob es la contracción de </w:t>
      </w:r>
      <w:r w:rsidRPr="00677B3A">
        <w:rPr>
          <w:i/>
          <w:iCs/>
        </w:rPr>
        <w:t xml:space="preserve">sine </w:t>
      </w:r>
      <w:proofErr w:type="spellStart"/>
      <w:r w:rsidRPr="00677B3A">
        <w:rPr>
          <w:i/>
          <w:iCs/>
        </w:rPr>
        <w:t>nobilitatem</w:t>
      </w:r>
      <w:proofErr w:type="spellEnd"/>
      <w:r>
        <w:t xml:space="preserve">, es decir </w:t>
      </w:r>
      <w:r w:rsidR="00A95E61" w:rsidRPr="00A95E61">
        <w:t>«</w:t>
      </w:r>
      <w:r>
        <w:t>sin nobleza</w:t>
      </w:r>
      <w:r w:rsidR="00A95E61" w:rsidRPr="00A95E61">
        <w:t>»</w:t>
      </w:r>
      <w:r>
        <w:t xml:space="preserve">. </w:t>
      </w:r>
      <w:r w:rsidRPr="002116D3">
        <w:rPr>
          <w:highlight w:val="yellow"/>
        </w:rPr>
        <w:t xml:space="preserve">El </w:t>
      </w:r>
      <w:proofErr w:type="spellStart"/>
      <w:r w:rsidRPr="002116D3">
        <w:rPr>
          <w:highlight w:val="yellow"/>
        </w:rPr>
        <w:t>snobismo</w:t>
      </w:r>
      <w:proofErr w:type="spellEnd"/>
      <w:r w:rsidRPr="002116D3">
        <w:rPr>
          <w:highlight w:val="yellow"/>
        </w:rPr>
        <w:t xml:space="preserve"> no es otra cosa que el quiero y no puedo en cuestiones de sangre, el </w:t>
      </w:r>
      <w:proofErr w:type="spellStart"/>
      <w:r w:rsidRPr="002116D3">
        <w:rPr>
          <w:highlight w:val="yellow"/>
        </w:rPr>
        <w:t>snobismo</w:t>
      </w:r>
      <w:proofErr w:type="spellEnd"/>
      <w:r w:rsidRPr="002116D3">
        <w:rPr>
          <w:highlight w:val="yellow"/>
        </w:rPr>
        <w:t xml:space="preserve"> del poder y del dinero, que es el más vulgar de todos ellos.</w:t>
      </w:r>
      <w:r>
        <w:t xml:space="preserve"> </w:t>
      </w:r>
    </w:p>
    <w:p w14:paraId="142BA3E5" w14:textId="0450507B" w:rsidR="00677B3A" w:rsidRDefault="00677B3A" w:rsidP="002A4CA4">
      <w:pPr>
        <w:jc w:val="both"/>
      </w:pPr>
      <w:r>
        <w:t xml:space="preserve">(28) Pero el </w:t>
      </w:r>
      <w:proofErr w:type="spellStart"/>
      <w:r>
        <w:t>snobismo</w:t>
      </w:r>
      <w:proofErr w:type="spellEnd"/>
      <w:r>
        <w:t xml:space="preserve"> puro y duro ha degenerado, como el poder de la nobleza. La nobleza de hoy es la del dinero, y el contrasentido es total. Este mundo de hoy carece de buen gusto.</w:t>
      </w:r>
    </w:p>
    <w:p w14:paraId="3B4325A0" w14:textId="05C652BD" w:rsidR="00677B3A" w:rsidRPr="00E94AC2" w:rsidRDefault="00677B3A" w:rsidP="002A4CA4">
      <w:pPr>
        <w:jc w:val="both"/>
        <w:rPr>
          <w:b/>
          <w:bCs/>
        </w:rPr>
      </w:pPr>
      <w:r w:rsidRPr="00E94AC2">
        <w:rPr>
          <w:b/>
          <w:bCs/>
        </w:rPr>
        <w:t>DIGNIDAD ANTE LOS CUERNOS</w:t>
      </w:r>
    </w:p>
    <w:p w14:paraId="2A247514" w14:textId="7BC594A0" w:rsidR="00E94AC2" w:rsidRPr="00E94AC2" w:rsidRDefault="00E94AC2" w:rsidP="002A4CA4">
      <w:pPr>
        <w:jc w:val="both"/>
      </w:pPr>
      <w:r>
        <w:t xml:space="preserve">(31) </w:t>
      </w:r>
      <w:r w:rsidRPr="002116D3">
        <w:rPr>
          <w:highlight w:val="yellow"/>
        </w:rPr>
        <w:t>Las buenas maneras salen a relucir en los momentos o situaciones difíciles.</w:t>
      </w:r>
      <w:r w:rsidRPr="00E94AC2">
        <w:t xml:space="preserve"> Es muy fácil ser educado en los instantes cómo-dos. El español, tan orgulloso él como buen latino con pizquita de moro</w:t>
      </w:r>
      <w:r w:rsidR="004C2458">
        <w:t>.</w:t>
      </w:r>
    </w:p>
    <w:p w14:paraId="141B25BA" w14:textId="450AD2AD" w:rsidR="00E94AC2" w:rsidRPr="00E94AC2" w:rsidRDefault="00E94AC2" w:rsidP="002A4CA4">
      <w:pPr>
        <w:jc w:val="both"/>
      </w:pPr>
      <w:r>
        <w:t>N</w:t>
      </w:r>
      <w:r w:rsidRPr="00E94AC2">
        <w:t>unca ha llevado con cordial desenfado los cuernos conyugales.</w:t>
      </w:r>
    </w:p>
    <w:p w14:paraId="6FEB3340" w14:textId="77777777" w:rsidR="00E94AC2" w:rsidRDefault="00E94AC2" w:rsidP="002A4CA4">
      <w:pPr>
        <w:jc w:val="both"/>
      </w:pPr>
      <w:r w:rsidRPr="002116D3">
        <w:rPr>
          <w:highlight w:val="yellow"/>
        </w:rPr>
        <w:lastRenderedPageBreak/>
        <w:t>Cataluña es quizá la región más civilizada al respecto, por ser la única zona donde el hombre y la mujer entienden a la perfección que eso de los cuernos no es tan grave ni tan deshonroso.</w:t>
      </w:r>
    </w:p>
    <w:p w14:paraId="71869F88" w14:textId="6994B566" w:rsidR="00E94AC2" w:rsidRDefault="00E94AC2" w:rsidP="002A4CA4">
      <w:pPr>
        <w:jc w:val="both"/>
        <w:rPr>
          <w:b/>
          <w:bCs/>
        </w:rPr>
      </w:pPr>
      <w:r>
        <w:rPr>
          <w:b/>
          <w:bCs/>
        </w:rPr>
        <w:t>EL DÍA DE LA MADRE</w:t>
      </w:r>
    </w:p>
    <w:p w14:paraId="5E7A1B78" w14:textId="57104393" w:rsidR="00E94AC2" w:rsidRDefault="00E94AC2" w:rsidP="002A4CA4">
      <w:pPr>
        <w:jc w:val="both"/>
      </w:pPr>
      <w:r w:rsidRPr="00E94AC2">
        <w:t>(37)</w:t>
      </w:r>
      <w:r>
        <w:t xml:space="preserve"> Niños: quiero deciros que soy y seré siempre vuestra madre menos el Día de la Madre. </w:t>
      </w:r>
    </w:p>
    <w:p w14:paraId="65A96A5C" w14:textId="367889E9" w:rsidR="00E94AC2" w:rsidRDefault="00E94AC2" w:rsidP="002A4CA4">
      <w:pPr>
        <w:jc w:val="both"/>
      </w:pPr>
      <w:r>
        <w:t xml:space="preserve">(39) </w:t>
      </w:r>
      <w:r w:rsidRPr="002116D3">
        <w:rPr>
          <w:highlight w:val="yellow"/>
        </w:rPr>
        <w:t xml:space="preserve">Estos </w:t>
      </w:r>
      <w:r w:rsidR="00A95E61" w:rsidRPr="002116D3">
        <w:rPr>
          <w:highlight w:val="yellow"/>
        </w:rPr>
        <w:t>«</w:t>
      </w:r>
      <w:r w:rsidRPr="002116D3">
        <w:rPr>
          <w:highlight w:val="yellow"/>
        </w:rPr>
        <w:t>Días</w:t>
      </w:r>
      <w:r w:rsidR="00A95E61" w:rsidRPr="002116D3">
        <w:rPr>
          <w:highlight w:val="yellow"/>
        </w:rPr>
        <w:t>»</w:t>
      </w:r>
      <w:r w:rsidRPr="002116D3">
        <w:rPr>
          <w:highlight w:val="yellow"/>
        </w:rPr>
        <w:t xml:space="preserve"> son una bobada.</w:t>
      </w:r>
      <w:r>
        <w:t xml:space="preserve"> </w:t>
      </w:r>
    </w:p>
    <w:p w14:paraId="0037FF1F" w14:textId="39D8904A" w:rsidR="00E94AC2" w:rsidRDefault="00E94AC2" w:rsidP="002A4CA4">
      <w:pPr>
        <w:jc w:val="both"/>
      </w:pPr>
      <w:r>
        <w:t xml:space="preserve">(40) Las buenas maneras no admiten matices grises. O blanco o negro. </w:t>
      </w:r>
    </w:p>
    <w:p w14:paraId="7904EA0E" w14:textId="424175E0" w:rsidR="00E94AC2" w:rsidRPr="0023192C" w:rsidRDefault="00E94AC2" w:rsidP="002A4CA4">
      <w:pPr>
        <w:jc w:val="both"/>
        <w:rPr>
          <w:b/>
          <w:bCs/>
        </w:rPr>
      </w:pPr>
      <w:r w:rsidRPr="0023192C">
        <w:rPr>
          <w:b/>
          <w:bCs/>
        </w:rPr>
        <w:t>OBJETOS CASEROS QUE LLEVAN IRREMEDIABLEMENTE AL DESASTRE SOCIAL</w:t>
      </w:r>
    </w:p>
    <w:p w14:paraId="0E419E54" w14:textId="77777777" w:rsidR="0023192C" w:rsidRDefault="00E94AC2" w:rsidP="002A4CA4">
      <w:pPr>
        <w:jc w:val="both"/>
      </w:pPr>
      <w:r>
        <w:t>(43) Azulejo acoplado a la pared</w:t>
      </w:r>
      <w:r w:rsidR="0023192C">
        <w:t xml:space="preserve">, junto figuras de don Quijote. </w:t>
      </w:r>
    </w:p>
    <w:p w14:paraId="03BC1E98" w14:textId="660A08CE" w:rsidR="00E94AC2" w:rsidRDefault="0023192C" w:rsidP="002A4CA4">
      <w:pPr>
        <w:jc w:val="both"/>
      </w:pPr>
      <w:r>
        <w:t xml:space="preserve">(44) Espadas de Toledo, fila de elefantes de marfil agarrados por el rabo, concha de Santiago en cerámica, Cisnes – floreros de loza, colección de quimeras chinas. </w:t>
      </w:r>
    </w:p>
    <w:p w14:paraId="76461153" w14:textId="28B531A9" w:rsidR="0023192C" w:rsidRDefault="0023192C" w:rsidP="002A4CA4">
      <w:pPr>
        <w:jc w:val="both"/>
      </w:pPr>
      <w:r>
        <w:t xml:space="preserve">(46) Torre Eiffel de plata, palmeral en plata o alpaca, papagayos o loros de madera pintada y toda clase de </w:t>
      </w:r>
      <w:r w:rsidR="00A95E61" w:rsidRPr="00A95E61">
        <w:t>«</w:t>
      </w:r>
      <w:proofErr w:type="spellStart"/>
      <w:r>
        <w:t>Snoopys</w:t>
      </w:r>
      <w:proofErr w:type="spellEnd"/>
      <w:r w:rsidR="00A95E61" w:rsidRPr="00A95E61">
        <w:t>»</w:t>
      </w:r>
      <w:r>
        <w:t xml:space="preserve"> y </w:t>
      </w:r>
      <w:r w:rsidR="00A95E61" w:rsidRPr="00A95E61">
        <w:t>«</w:t>
      </w:r>
      <w:proofErr w:type="spellStart"/>
      <w:r>
        <w:t>Mafaldas</w:t>
      </w:r>
      <w:proofErr w:type="spellEnd"/>
      <w:r w:rsidR="00A95E61" w:rsidRPr="00A95E61">
        <w:t>»</w:t>
      </w:r>
      <w:r>
        <w:t>.</w:t>
      </w:r>
    </w:p>
    <w:p w14:paraId="6026842D" w14:textId="3A76BF63" w:rsidR="0023192C" w:rsidRPr="0023192C" w:rsidRDefault="00A95E61" w:rsidP="002A4CA4">
      <w:pPr>
        <w:jc w:val="both"/>
        <w:rPr>
          <w:b/>
          <w:bCs/>
        </w:rPr>
      </w:pPr>
      <w:r w:rsidRPr="00A95E61">
        <w:t>«</w:t>
      </w:r>
      <w:r w:rsidR="0023192C" w:rsidRPr="0023192C">
        <w:rPr>
          <w:b/>
          <w:bCs/>
        </w:rPr>
        <w:t>INFLUENCIAR</w:t>
      </w:r>
      <w:r w:rsidR="004C2458" w:rsidRPr="00A95E61">
        <w:t>»</w:t>
      </w:r>
      <w:r w:rsidR="0023192C" w:rsidRPr="0023192C">
        <w:rPr>
          <w:b/>
          <w:bCs/>
        </w:rPr>
        <w:t xml:space="preserve"> PARA QUE ME </w:t>
      </w:r>
      <w:r w:rsidRPr="00A95E61">
        <w:t>«</w:t>
      </w:r>
      <w:r w:rsidR="0023192C" w:rsidRPr="0023192C">
        <w:rPr>
          <w:b/>
          <w:bCs/>
        </w:rPr>
        <w:t>OPTIMICE</w:t>
      </w:r>
      <w:r w:rsidR="004C2458" w:rsidRPr="00A95E61">
        <w:t>»</w:t>
      </w:r>
    </w:p>
    <w:p w14:paraId="09AD3E5D" w14:textId="182C28DF" w:rsidR="0023192C" w:rsidRPr="00E94AC2" w:rsidRDefault="0023192C" w:rsidP="002A4CA4">
      <w:pPr>
        <w:jc w:val="both"/>
      </w:pPr>
      <w:r>
        <w:t xml:space="preserve">(50) </w:t>
      </w:r>
      <w:r w:rsidRPr="002116D3">
        <w:rPr>
          <w:highlight w:val="yellow"/>
        </w:rPr>
        <w:t xml:space="preserve">Lo malo es que la </w:t>
      </w:r>
      <w:r w:rsidR="00A95E61" w:rsidRPr="002116D3">
        <w:rPr>
          <w:highlight w:val="yellow"/>
        </w:rPr>
        <w:t>«</w:t>
      </w:r>
      <w:proofErr w:type="spellStart"/>
      <w:r w:rsidR="00A95E61" w:rsidRPr="002116D3">
        <w:rPr>
          <w:highlight w:val="yellow"/>
        </w:rPr>
        <w:t>i</w:t>
      </w:r>
      <w:r w:rsidRPr="002116D3">
        <w:rPr>
          <w:highlight w:val="yellow"/>
        </w:rPr>
        <w:t>nfluenciación</w:t>
      </w:r>
      <w:proofErr w:type="spellEnd"/>
      <w:r w:rsidR="00A95E61" w:rsidRPr="002116D3">
        <w:rPr>
          <w:highlight w:val="yellow"/>
        </w:rPr>
        <w:t>»</w:t>
      </w:r>
      <w:r w:rsidRPr="002116D3">
        <w:rPr>
          <w:highlight w:val="yellow"/>
        </w:rPr>
        <w:t xml:space="preserve"> y la </w:t>
      </w:r>
      <w:r w:rsidR="00A95E61" w:rsidRPr="002116D3">
        <w:rPr>
          <w:highlight w:val="yellow"/>
        </w:rPr>
        <w:t>«</w:t>
      </w:r>
      <w:r w:rsidRPr="002116D3">
        <w:rPr>
          <w:highlight w:val="yellow"/>
        </w:rPr>
        <w:t>optimización</w:t>
      </w:r>
      <w:r w:rsidR="00A95E61" w:rsidRPr="002116D3">
        <w:rPr>
          <w:highlight w:val="yellow"/>
        </w:rPr>
        <w:t>»</w:t>
      </w:r>
      <w:r w:rsidRPr="002116D3">
        <w:rPr>
          <w:highlight w:val="yellow"/>
        </w:rPr>
        <w:t xml:space="preserve"> se han adueñado del vocabulario de los jóvenes, antes influidos y hoy, </w:t>
      </w:r>
      <w:r w:rsidR="00A95E61" w:rsidRPr="002116D3">
        <w:rPr>
          <w:highlight w:val="yellow"/>
        </w:rPr>
        <w:t>«</w:t>
      </w:r>
      <w:r w:rsidR="002116D3" w:rsidRPr="002116D3">
        <w:rPr>
          <w:highlight w:val="yellow"/>
        </w:rPr>
        <w:t>i</w:t>
      </w:r>
      <w:r w:rsidRPr="002116D3">
        <w:rPr>
          <w:highlight w:val="yellow"/>
        </w:rPr>
        <w:t>nfluenciados</w:t>
      </w:r>
      <w:r w:rsidR="00A95E61" w:rsidRPr="002116D3">
        <w:rPr>
          <w:highlight w:val="yellow"/>
        </w:rPr>
        <w:t>»</w:t>
      </w:r>
      <w:r w:rsidRPr="002116D3">
        <w:rPr>
          <w:highlight w:val="yellow"/>
        </w:rPr>
        <w:t xml:space="preserve"> por sus sabios mayores.</w:t>
      </w:r>
      <w:r>
        <w:t xml:space="preserve"> </w:t>
      </w:r>
    </w:p>
    <w:p w14:paraId="76F08402" w14:textId="010E6556" w:rsidR="0023192C" w:rsidRPr="00E94AC2" w:rsidRDefault="0023192C" w:rsidP="002A4CA4">
      <w:pPr>
        <w:jc w:val="both"/>
        <w:rPr>
          <w:b/>
          <w:bCs/>
        </w:rPr>
      </w:pPr>
      <w:r w:rsidRPr="0023192C">
        <w:rPr>
          <w:b/>
          <w:bCs/>
        </w:rPr>
        <w:t>ANTES MORIR QUE C</w:t>
      </w:r>
      <w:r w:rsidR="002116D3">
        <w:rPr>
          <w:b/>
          <w:bCs/>
        </w:rPr>
        <w:t>O</w:t>
      </w:r>
      <w:r w:rsidRPr="0023192C">
        <w:rPr>
          <w:b/>
          <w:bCs/>
        </w:rPr>
        <w:t>MPRAR ALGO DE TELETIENDA</w:t>
      </w:r>
    </w:p>
    <w:p w14:paraId="2E4F00B8" w14:textId="7DB2B755" w:rsidR="00677B3A" w:rsidRDefault="0023192C" w:rsidP="002A4CA4">
      <w:pPr>
        <w:jc w:val="both"/>
      </w:pPr>
      <w:r w:rsidRPr="0023192C">
        <w:t>(56)</w:t>
      </w:r>
      <w:r>
        <w:t xml:space="preserve"> Todo menos llamar al teléfono que sea, o escribir al apartado de correos que se indique, para adquirir, por influencia de Teletienda, una almohada cervical con colgante de oro de regalo. </w:t>
      </w:r>
    </w:p>
    <w:p w14:paraId="1CF3B6A3" w14:textId="15915DE0" w:rsidR="0023192C" w:rsidRDefault="00A95E61" w:rsidP="002A4CA4">
      <w:pPr>
        <w:jc w:val="both"/>
        <w:rPr>
          <w:b/>
          <w:bCs/>
        </w:rPr>
      </w:pPr>
      <w:r w:rsidRPr="00A95E61">
        <w:t>«</w:t>
      </w:r>
      <w:r w:rsidR="0023192C" w:rsidRPr="0023192C">
        <w:rPr>
          <w:b/>
          <w:bCs/>
        </w:rPr>
        <w:t>BABY</w:t>
      </w:r>
      <w:r w:rsidRPr="00A95E61">
        <w:t>»</w:t>
      </w:r>
    </w:p>
    <w:p w14:paraId="16E9A4DD" w14:textId="60643DCE" w:rsidR="0023192C" w:rsidRDefault="0023192C" w:rsidP="002A4CA4">
      <w:pPr>
        <w:jc w:val="both"/>
      </w:pPr>
      <w:r>
        <w:t xml:space="preserve">(57) </w:t>
      </w:r>
      <w:r w:rsidRPr="002116D3">
        <w:rPr>
          <w:highlight w:val="yellow"/>
        </w:rPr>
        <w:t xml:space="preserve">Tiene usted un </w:t>
      </w:r>
      <w:r w:rsidR="00A95E61" w:rsidRPr="002116D3">
        <w:rPr>
          <w:highlight w:val="yellow"/>
        </w:rPr>
        <w:t>«</w:t>
      </w:r>
      <w:r w:rsidRPr="002116D3">
        <w:rPr>
          <w:highlight w:val="yellow"/>
        </w:rPr>
        <w:t>baby</w:t>
      </w:r>
      <w:r w:rsidR="00A95E61" w:rsidRPr="002116D3">
        <w:rPr>
          <w:highlight w:val="yellow"/>
        </w:rPr>
        <w:t>»</w:t>
      </w:r>
      <w:r w:rsidRPr="002116D3">
        <w:rPr>
          <w:highlight w:val="yellow"/>
        </w:rPr>
        <w:t xml:space="preserve"> enorme y precioso.</w:t>
      </w:r>
      <w:r>
        <w:t xml:space="preserve"> </w:t>
      </w:r>
    </w:p>
    <w:p w14:paraId="4FA9996B" w14:textId="62D237FE" w:rsidR="0023192C" w:rsidRPr="0023192C" w:rsidRDefault="0023192C" w:rsidP="002A4CA4">
      <w:pPr>
        <w:jc w:val="both"/>
        <w:rPr>
          <w:b/>
          <w:bCs/>
        </w:rPr>
      </w:pPr>
      <w:r w:rsidRPr="0023192C">
        <w:rPr>
          <w:b/>
          <w:bCs/>
        </w:rPr>
        <w:t xml:space="preserve">EL </w:t>
      </w:r>
      <w:r w:rsidR="00A95E61" w:rsidRPr="00A95E61">
        <w:t>«</w:t>
      </w:r>
      <w:r w:rsidRPr="0023192C">
        <w:rPr>
          <w:b/>
          <w:bCs/>
        </w:rPr>
        <w:t>YUPPY</w:t>
      </w:r>
      <w:r w:rsidR="00A95E61" w:rsidRPr="00A95E61">
        <w:t>»</w:t>
      </w:r>
      <w:r w:rsidRPr="0023192C">
        <w:rPr>
          <w:b/>
          <w:bCs/>
        </w:rPr>
        <w:t xml:space="preserve"> HIPERACTIVO </w:t>
      </w:r>
    </w:p>
    <w:p w14:paraId="0898B58E" w14:textId="6EA4D8BD" w:rsidR="0023192C" w:rsidRDefault="003242DB" w:rsidP="002A4CA4">
      <w:pPr>
        <w:jc w:val="both"/>
      </w:pPr>
      <w:r>
        <w:t xml:space="preserve">(61) </w:t>
      </w:r>
      <w:r w:rsidRPr="002116D3">
        <w:rPr>
          <w:highlight w:val="yellow"/>
        </w:rPr>
        <w:t>Las buenas maneras están reñidas con la actividad excesiva.</w:t>
      </w:r>
      <w:r>
        <w:t xml:space="preserve"> </w:t>
      </w:r>
    </w:p>
    <w:p w14:paraId="7EDEB29C" w14:textId="06ADBB2E" w:rsidR="003242DB" w:rsidRDefault="003242DB" w:rsidP="002A4CA4">
      <w:pPr>
        <w:jc w:val="both"/>
      </w:pPr>
      <w:r>
        <w:t xml:space="preserve">(64) El hiperactivo es poco proclive al </w:t>
      </w:r>
      <w:r w:rsidR="00A95E61" w:rsidRPr="00A95E61">
        <w:t>«</w:t>
      </w:r>
      <w:proofErr w:type="spellStart"/>
      <w:r>
        <w:t>duching</w:t>
      </w:r>
      <w:proofErr w:type="spellEnd"/>
      <w:r w:rsidR="00A95E61" w:rsidRPr="00A95E61">
        <w:t>»</w:t>
      </w:r>
      <w:r>
        <w:t>, y a pesar de su juventud presenta una deteriorada expresión como resultado de su fatigoso quehacer.</w:t>
      </w:r>
    </w:p>
    <w:p w14:paraId="50D1056C" w14:textId="2C00EADA" w:rsidR="003242DB" w:rsidRPr="003242DB" w:rsidRDefault="00A95E61" w:rsidP="002A4CA4">
      <w:pPr>
        <w:jc w:val="both"/>
        <w:rPr>
          <w:b/>
          <w:bCs/>
        </w:rPr>
      </w:pPr>
      <w:r w:rsidRPr="00A95E61">
        <w:t>«</w:t>
      </w:r>
      <w:r w:rsidR="003242DB" w:rsidRPr="003242DB">
        <w:rPr>
          <w:b/>
          <w:bCs/>
        </w:rPr>
        <w:t>DIVING</w:t>
      </w:r>
      <w:r w:rsidRPr="00A95E61">
        <w:t>»</w:t>
      </w:r>
      <w:r w:rsidR="003242DB" w:rsidRPr="003242DB">
        <w:rPr>
          <w:b/>
          <w:bCs/>
        </w:rPr>
        <w:t xml:space="preserve">, </w:t>
      </w:r>
      <w:r w:rsidRPr="00A95E61">
        <w:t>«</w:t>
      </w:r>
      <w:r w:rsidR="003242DB" w:rsidRPr="003242DB">
        <w:rPr>
          <w:b/>
          <w:bCs/>
        </w:rPr>
        <w:t>PALLING</w:t>
      </w:r>
      <w:r w:rsidRPr="00A95E61">
        <w:t>»</w:t>
      </w:r>
      <w:r w:rsidR="003242DB" w:rsidRPr="003242DB">
        <w:rPr>
          <w:b/>
          <w:bCs/>
        </w:rPr>
        <w:t xml:space="preserve">, </w:t>
      </w:r>
      <w:r w:rsidRPr="00A95E61">
        <w:t>«</w:t>
      </w:r>
      <w:r w:rsidR="003242DB" w:rsidRPr="003242DB">
        <w:rPr>
          <w:b/>
          <w:bCs/>
        </w:rPr>
        <w:t>COMMETING</w:t>
      </w:r>
      <w:r w:rsidRPr="00A95E61">
        <w:t>»</w:t>
      </w:r>
      <w:r w:rsidR="003242DB" w:rsidRPr="003242DB">
        <w:rPr>
          <w:b/>
          <w:bCs/>
        </w:rPr>
        <w:t xml:space="preserve">, Y </w:t>
      </w:r>
      <w:r w:rsidRPr="00A95E61">
        <w:t>«</w:t>
      </w:r>
      <w:r w:rsidR="003242DB" w:rsidRPr="003242DB">
        <w:rPr>
          <w:b/>
          <w:bCs/>
        </w:rPr>
        <w:t>PLANKING</w:t>
      </w:r>
      <w:r w:rsidRPr="00A95E61">
        <w:t>»</w:t>
      </w:r>
    </w:p>
    <w:p w14:paraId="6FA8284B" w14:textId="77777777" w:rsidR="003242DB" w:rsidRDefault="003242DB" w:rsidP="002A4CA4">
      <w:pPr>
        <w:jc w:val="both"/>
      </w:pPr>
      <w:r>
        <w:t xml:space="preserve">(71) </w:t>
      </w:r>
      <w:r w:rsidRPr="002116D3">
        <w:rPr>
          <w:highlight w:val="yellow"/>
        </w:rPr>
        <w:t>Porque la cortesía no hay que perderla nunca.</w:t>
      </w:r>
    </w:p>
    <w:p w14:paraId="44190388" w14:textId="223CD73C" w:rsidR="003242DB" w:rsidRPr="003242DB" w:rsidRDefault="00A95E61" w:rsidP="002A4CA4">
      <w:pPr>
        <w:jc w:val="both"/>
        <w:rPr>
          <w:b/>
          <w:bCs/>
        </w:rPr>
      </w:pPr>
      <w:r w:rsidRPr="00A95E61">
        <w:t>«</w:t>
      </w:r>
      <w:r w:rsidR="003242DB" w:rsidRPr="003242DB">
        <w:rPr>
          <w:b/>
          <w:bCs/>
        </w:rPr>
        <w:t>CANOEING</w:t>
      </w:r>
      <w:r w:rsidRPr="00A95E61">
        <w:t>»</w:t>
      </w:r>
      <w:r w:rsidR="003242DB" w:rsidRPr="003242DB">
        <w:rPr>
          <w:b/>
          <w:bCs/>
        </w:rPr>
        <w:t xml:space="preserve">, </w:t>
      </w:r>
      <w:r w:rsidRPr="00A95E61">
        <w:t>«</w:t>
      </w:r>
      <w:r w:rsidR="003242DB" w:rsidRPr="003242DB">
        <w:rPr>
          <w:b/>
          <w:bCs/>
        </w:rPr>
        <w:t>BARBECUING</w:t>
      </w:r>
      <w:r w:rsidRPr="00A95E61">
        <w:t>»</w:t>
      </w:r>
      <w:r w:rsidR="003242DB" w:rsidRPr="003242DB">
        <w:rPr>
          <w:b/>
          <w:bCs/>
        </w:rPr>
        <w:t xml:space="preserve"> Y </w:t>
      </w:r>
      <w:r w:rsidRPr="00A95E61">
        <w:t>«</w:t>
      </w:r>
      <w:r w:rsidR="003242DB" w:rsidRPr="003242DB">
        <w:rPr>
          <w:b/>
          <w:bCs/>
        </w:rPr>
        <w:t>FISHING</w:t>
      </w:r>
      <w:r w:rsidRPr="00A95E61">
        <w:t>»</w:t>
      </w:r>
    </w:p>
    <w:p w14:paraId="534B742C" w14:textId="5776EDE2" w:rsidR="003242DB" w:rsidRDefault="003242DB" w:rsidP="002A4CA4">
      <w:pPr>
        <w:jc w:val="both"/>
      </w:pPr>
      <w:r>
        <w:t xml:space="preserve">(76) El piragüismo, o </w:t>
      </w:r>
      <w:r w:rsidR="00A95E61" w:rsidRPr="00A95E61">
        <w:t>«</w:t>
      </w:r>
      <w:proofErr w:type="spellStart"/>
      <w:r>
        <w:t>canoeing</w:t>
      </w:r>
      <w:proofErr w:type="spellEnd"/>
      <w:r w:rsidR="00A95E61" w:rsidRPr="00A95E61">
        <w:t>»</w:t>
      </w:r>
      <w:r>
        <w:t xml:space="preserve">, es una autentica bobada. </w:t>
      </w:r>
    </w:p>
    <w:p w14:paraId="23E24AF5" w14:textId="6E2110BB" w:rsidR="003242DB" w:rsidRPr="003242DB" w:rsidRDefault="003242DB" w:rsidP="002A4CA4">
      <w:pPr>
        <w:jc w:val="both"/>
        <w:rPr>
          <w:b/>
          <w:bCs/>
        </w:rPr>
      </w:pPr>
      <w:r w:rsidRPr="003242DB">
        <w:rPr>
          <w:b/>
          <w:bCs/>
        </w:rPr>
        <w:t xml:space="preserve">EL </w:t>
      </w:r>
      <w:r w:rsidR="00A95E61" w:rsidRPr="00A95E61">
        <w:t>«</w:t>
      </w:r>
      <w:r w:rsidRPr="003242DB">
        <w:rPr>
          <w:b/>
          <w:bCs/>
        </w:rPr>
        <w:t>PIJAMA PARTY</w:t>
      </w:r>
      <w:r w:rsidR="00A95E61" w:rsidRPr="00A95E61">
        <w:t>»</w:t>
      </w:r>
    </w:p>
    <w:p w14:paraId="320D976C" w14:textId="290C61D1" w:rsidR="003242DB" w:rsidRDefault="003242DB" w:rsidP="002A4CA4">
      <w:pPr>
        <w:jc w:val="both"/>
      </w:pPr>
      <w:r>
        <w:t xml:space="preserve">(79) </w:t>
      </w:r>
      <w:r w:rsidRPr="002116D3">
        <w:rPr>
          <w:highlight w:val="yellow"/>
        </w:rPr>
        <w:t xml:space="preserve">El </w:t>
      </w:r>
      <w:r w:rsidR="00A95E61" w:rsidRPr="002116D3">
        <w:rPr>
          <w:highlight w:val="yellow"/>
        </w:rPr>
        <w:t>«</w:t>
      </w:r>
      <w:r w:rsidRPr="002116D3">
        <w:rPr>
          <w:highlight w:val="yellow"/>
        </w:rPr>
        <w:t xml:space="preserve">pijama </w:t>
      </w:r>
      <w:proofErr w:type="spellStart"/>
      <w:r w:rsidRPr="002116D3">
        <w:rPr>
          <w:highlight w:val="yellow"/>
        </w:rPr>
        <w:t>party</w:t>
      </w:r>
      <w:proofErr w:type="spellEnd"/>
      <w:r w:rsidR="00A95E61" w:rsidRPr="002116D3">
        <w:rPr>
          <w:highlight w:val="yellow"/>
        </w:rPr>
        <w:t>»</w:t>
      </w:r>
      <w:r w:rsidRPr="002116D3">
        <w:rPr>
          <w:highlight w:val="yellow"/>
        </w:rPr>
        <w:t xml:space="preserve"> es una espeluznante reunión nocturna de quinceañeras, que aprovechan el fin de semana para dormir juntas en la casa de una amiga común.</w:t>
      </w:r>
      <w:r>
        <w:t xml:space="preserve"> </w:t>
      </w:r>
    </w:p>
    <w:p w14:paraId="2B9383B7" w14:textId="0956A50E" w:rsidR="003242DB" w:rsidRDefault="003242DB" w:rsidP="002A4CA4">
      <w:pPr>
        <w:jc w:val="both"/>
      </w:pPr>
      <w:r>
        <w:t xml:space="preserve">(81) No puedes ir por ahí, siendo hija de </w:t>
      </w:r>
      <w:r w:rsidR="00807124">
        <w:t>quién</w:t>
      </w:r>
      <w:r>
        <w:t xml:space="preserve"> eres, diciendo que te dedicas a frecuentas los </w:t>
      </w:r>
      <w:r w:rsidR="00A95E61" w:rsidRPr="00A95E61">
        <w:t>«</w:t>
      </w:r>
      <w:r>
        <w:t xml:space="preserve">pijama </w:t>
      </w:r>
      <w:proofErr w:type="spellStart"/>
      <w:r>
        <w:t>party</w:t>
      </w:r>
      <w:proofErr w:type="spellEnd"/>
      <w:r w:rsidR="00A95E61" w:rsidRPr="00A95E61">
        <w:t>»</w:t>
      </w:r>
      <w:r>
        <w:t xml:space="preserve">. El sólido prestigio de tu padre pende de un hilo. </w:t>
      </w:r>
    </w:p>
    <w:p w14:paraId="30D75A8F" w14:textId="07AC1138" w:rsidR="003242DB" w:rsidRDefault="003242DB" w:rsidP="002A4CA4">
      <w:pPr>
        <w:jc w:val="both"/>
        <w:rPr>
          <w:b/>
          <w:bCs/>
        </w:rPr>
      </w:pPr>
      <w:r w:rsidRPr="003242DB">
        <w:rPr>
          <w:b/>
          <w:bCs/>
        </w:rPr>
        <w:t xml:space="preserve">LA FIESTA </w:t>
      </w:r>
      <w:r w:rsidR="00A95E61" w:rsidRPr="00A95E61">
        <w:t>«</w:t>
      </w:r>
      <w:r w:rsidRPr="003242DB">
        <w:rPr>
          <w:b/>
          <w:bCs/>
        </w:rPr>
        <w:t>SORPRESA</w:t>
      </w:r>
      <w:r w:rsidR="00A95E61" w:rsidRPr="00A95E61">
        <w:t>»</w:t>
      </w:r>
    </w:p>
    <w:p w14:paraId="41EA8138" w14:textId="0B5FFE7F" w:rsidR="003242DB" w:rsidRDefault="003242DB" w:rsidP="002A4CA4">
      <w:pPr>
        <w:jc w:val="both"/>
      </w:pPr>
      <w:r>
        <w:lastRenderedPageBreak/>
        <w:t xml:space="preserve">(83) </w:t>
      </w:r>
      <w:r w:rsidRPr="002116D3">
        <w:rPr>
          <w:highlight w:val="yellow"/>
        </w:rPr>
        <w:t xml:space="preserve">La </w:t>
      </w:r>
      <w:r w:rsidR="00A95E61" w:rsidRPr="002116D3">
        <w:rPr>
          <w:highlight w:val="yellow"/>
        </w:rPr>
        <w:t>«</w:t>
      </w:r>
      <w:r w:rsidRPr="002116D3">
        <w:rPr>
          <w:highlight w:val="yellow"/>
        </w:rPr>
        <w:t>fiesta sorpresa</w:t>
      </w:r>
      <w:r w:rsidR="00A95E61" w:rsidRPr="002116D3">
        <w:rPr>
          <w:highlight w:val="yellow"/>
        </w:rPr>
        <w:t>»</w:t>
      </w:r>
      <w:r w:rsidRPr="002116D3">
        <w:rPr>
          <w:highlight w:val="yellow"/>
        </w:rPr>
        <w:t xml:space="preserve"> consiste en organizar una celebración en honor de una persona que desconoce el acontecimiento.</w:t>
      </w:r>
      <w:r>
        <w:t xml:space="preserve"> La </w:t>
      </w:r>
      <w:r w:rsidR="00A95E61" w:rsidRPr="00A95E61">
        <w:t>«</w:t>
      </w:r>
      <w:r>
        <w:t>fiesta sorpresa</w:t>
      </w:r>
      <w:r w:rsidR="00807124" w:rsidRPr="00A95E61">
        <w:t>»</w:t>
      </w:r>
      <w:r>
        <w:t xml:space="preserve"> se caracteriza porque todo el mundo occidental se entera de los preparativos menos el futuro sorprendido. </w:t>
      </w:r>
    </w:p>
    <w:p w14:paraId="185B1BA2" w14:textId="1EB0F82B" w:rsidR="003242DB" w:rsidRDefault="00386B0A" w:rsidP="002A4CA4">
      <w:pPr>
        <w:jc w:val="both"/>
      </w:pPr>
      <w:r>
        <w:t xml:space="preserve">(85) Primero un ahogo, después un sofoco, luego un patatús, posteriormente unos estertores y finalmente, pajarita. </w:t>
      </w:r>
    </w:p>
    <w:p w14:paraId="120368F2" w14:textId="6E33E0AE" w:rsidR="00386B0A" w:rsidRDefault="00386B0A" w:rsidP="002A4CA4">
      <w:pPr>
        <w:jc w:val="both"/>
      </w:pPr>
      <w:r>
        <w:t xml:space="preserve">La sorpresa se la llevaron ellos, </w:t>
      </w:r>
      <w:r w:rsidR="004C2458">
        <w:t>p</w:t>
      </w:r>
      <w:r>
        <w:t>or horteras.</w:t>
      </w:r>
    </w:p>
    <w:p w14:paraId="59F001BE" w14:textId="7DEC7CF0" w:rsidR="00386B0A" w:rsidRPr="00386B0A" w:rsidRDefault="00386B0A" w:rsidP="002A4CA4">
      <w:pPr>
        <w:jc w:val="both"/>
        <w:rPr>
          <w:b/>
          <w:bCs/>
        </w:rPr>
      </w:pPr>
      <w:r w:rsidRPr="00386B0A">
        <w:rPr>
          <w:b/>
          <w:bCs/>
        </w:rPr>
        <w:t xml:space="preserve">LA </w:t>
      </w:r>
      <w:r w:rsidR="00A95E61" w:rsidRPr="00A95E61">
        <w:t>«</w:t>
      </w:r>
      <w:r w:rsidRPr="00386B0A">
        <w:rPr>
          <w:b/>
          <w:bCs/>
        </w:rPr>
        <w:t>MOUNTAINBIKE</w:t>
      </w:r>
      <w:r w:rsidR="00A95E61" w:rsidRPr="00A95E61">
        <w:t>»</w:t>
      </w:r>
    </w:p>
    <w:p w14:paraId="28BCCFBB" w14:textId="2ADED1C7" w:rsidR="00386B0A" w:rsidRDefault="00386B0A" w:rsidP="002A4CA4">
      <w:pPr>
        <w:jc w:val="both"/>
      </w:pPr>
      <w:r>
        <w:t xml:space="preserve">(87) </w:t>
      </w:r>
      <w:r w:rsidRPr="002116D3">
        <w:rPr>
          <w:highlight w:val="yellow"/>
        </w:rPr>
        <w:t xml:space="preserve">No hay rincón en el mundo capaz de resistirse a la llegada de una </w:t>
      </w:r>
      <w:r w:rsidR="00A95E61" w:rsidRPr="002116D3">
        <w:rPr>
          <w:highlight w:val="yellow"/>
        </w:rPr>
        <w:t>«</w:t>
      </w:r>
      <w:proofErr w:type="spellStart"/>
      <w:r w:rsidRPr="002116D3">
        <w:rPr>
          <w:highlight w:val="yellow"/>
        </w:rPr>
        <w:t>mountainbike</w:t>
      </w:r>
      <w:proofErr w:type="spellEnd"/>
      <w:r w:rsidR="00A95E61" w:rsidRPr="002116D3">
        <w:rPr>
          <w:highlight w:val="yellow"/>
        </w:rPr>
        <w:t xml:space="preserve">» </w:t>
      </w:r>
      <w:r w:rsidRPr="002116D3">
        <w:rPr>
          <w:highlight w:val="yellow"/>
        </w:rPr>
        <w:t>pedaleada por un ciclista entusiasta.</w:t>
      </w:r>
    </w:p>
    <w:p w14:paraId="51B90299" w14:textId="34577F7C" w:rsidR="00386B0A" w:rsidRDefault="00386B0A" w:rsidP="002A4CA4">
      <w:pPr>
        <w:jc w:val="both"/>
      </w:pPr>
      <w:r>
        <w:t xml:space="preserve">(90) </w:t>
      </w:r>
      <w:r w:rsidR="004C2458">
        <w:t>El</w:t>
      </w:r>
      <w:r>
        <w:t xml:space="preserve"> </w:t>
      </w:r>
      <w:r w:rsidR="00A95E61" w:rsidRPr="00A95E61">
        <w:t>«</w:t>
      </w:r>
      <w:proofErr w:type="spellStart"/>
      <w:r>
        <w:t>mountainbike</w:t>
      </w:r>
      <w:proofErr w:type="spellEnd"/>
      <w:r w:rsidR="00A95E61" w:rsidRPr="00A95E61">
        <w:t>»</w:t>
      </w:r>
      <w:r>
        <w:t xml:space="preserve"> no tiene nada que ver con la bicicleta. Si ustedes son docentes y tienen buen gusto, deben renunciar inmediatamente a poseer una </w:t>
      </w:r>
      <w:r w:rsidR="00A95E61" w:rsidRPr="00A95E61">
        <w:t>«</w:t>
      </w:r>
      <w:proofErr w:type="spellStart"/>
      <w:r>
        <w:t>mountainbike</w:t>
      </w:r>
      <w:proofErr w:type="spellEnd"/>
      <w:r w:rsidR="00A95E61" w:rsidRPr="00A95E61">
        <w:t>»</w:t>
      </w:r>
      <w:r>
        <w:t xml:space="preserve">. </w:t>
      </w:r>
    </w:p>
    <w:p w14:paraId="4D2EC115" w14:textId="765C59A1" w:rsidR="00386B0A" w:rsidRPr="00386B0A" w:rsidRDefault="00A95E61" w:rsidP="002A4CA4">
      <w:pPr>
        <w:jc w:val="both"/>
        <w:rPr>
          <w:b/>
          <w:bCs/>
        </w:rPr>
      </w:pPr>
      <w:r w:rsidRPr="00A95E61">
        <w:t>«</w:t>
      </w:r>
      <w:r w:rsidR="00386B0A" w:rsidRPr="00386B0A">
        <w:rPr>
          <w:b/>
          <w:bCs/>
        </w:rPr>
        <w:t>CARIÑO</w:t>
      </w:r>
      <w:r w:rsidRPr="00A95E61">
        <w:t>»</w:t>
      </w:r>
      <w:r w:rsidR="00386B0A" w:rsidRPr="00386B0A">
        <w:rPr>
          <w:b/>
          <w:bCs/>
        </w:rPr>
        <w:t xml:space="preserve">, </w:t>
      </w:r>
      <w:r w:rsidRPr="00A95E61">
        <w:t>«</w:t>
      </w:r>
      <w:r w:rsidR="00386B0A" w:rsidRPr="00386B0A">
        <w:rPr>
          <w:b/>
          <w:bCs/>
        </w:rPr>
        <w:t>MI AMOR</w:t>
      </w:r>
      <w:r w:rsidRPr="00A95E61">
        <w:t>»</w:t>
      </w:r>
      <w:r w:rsidR="00386B0A" w:rsidRPr="00386B0A">
        <w:rPr>
          <w:b/>
          <w:bCs/>
        </w:rPr>
        <w:t xml:space="preserve"> Y </w:t>
      </w:r>
      <w:r w:rsidRPr="00A95E61">
        <w:t>«</w:t>
      </w:r>
      <w:r w:rsidR="00386B0A" w:rsidRPr="00386B0A">
        <w:rPr>
          <w:b/>
          <w:bCs/>
        </w:rPr>
        <w:t>MI CIELO</w:t>
      </w:r>
      <w:r w:rsidRPr="00A95E61">
        <w:t>»</w:t>
      </w:r>
    </w:p>
    <w:p w14:paraId="7EF52D77" w14:textId="7BF166A0" w:rsidR="00386B0A" w:rsidRDefault="00386B0A" w:rsidP="002A4CA4">
      <w:pPr>
        <w:jc w:val="both"/>
      </w:pPr>
      <w:r>
        <w:t xml:space="preserve">(91) Todo está en el tono, pero casi siempre resulta demoledoramente cursi. </w:t>
      </w:r>
    </w:p>
    <w:p w14:paraId="095F3F4C" w14:textId="77777777" w:rsidR="004C2458" w:rsidRDefault="00386B0A" w:rsidP="002A4CA4">
      <w:pPr>
        <w:jc w:val="both"/>
      </w:pPr>
      <w:r w:rsidRPr="002116D3">
        <w:rPr>
          <w:highlight w:val="yellow"/>
        </w:rPr>
        <w:t>El amor en público es una indecencia, y más aún cuando los propagadores son dos carrozas que conviven bajo el mismo techo lustros ha.</w:t>
      </w:r>
      <w:r>
        <w:t xml:space="preserve"> Además, tales demostraciones son prueba irrefutable de desavenencias, odios escondidos y muy áspera relación en privado. </w:t>
      </w:r>
    </w:p>
    <w:p w14:paraId="5DE52C01" w14:textId="2CD8847B" w:rsidR="00386B0A" w:rsidRDefault="00386B0A" w:rsidP="002A4CA4">
      <w:pPr>
        <w:jc w:val="both"/>
      </w:pPr>
      <w:r>
        <w:t xml:space="preserve">(93) </w:t>
      </w:r>
      <w:r w:rsidRPr="002116D3">
        <w:rPr>
          <w:highlight w:val="yellow"/>
        </w:rPr>
        <w:t>El amor de verdad es una sensación callada.</w:t>
      </w:r>
      <w:r>
        <w:t xml:space="preserve"> Se admite la declaración de principio, pero jamás de final. </w:t>
      </w:r>
      <w:r w:rsidRPr="002116D3">
        <w:rPr>
          <w:highlight w:val="yellow"/>
        </w:rPr>
        <w:t>El amor y el cariño en vida se manifiestan por los hechos y las actitudes.</w:t>
      </w:r>
      <w:r>
        <w:t xml:space="preserve"> </w:t>
      </w:r>
    </w:p>
    <w:p w14:paraId="194847E3" w14:textId="1957A15E" w:rsidR="00AA0E4A" w:rsidRPr="00AA0E4A" w:rsidRDefault="00A95E61" w:rsidP="002A4CA4">
      <w:pPr>
        <w:jc w:val="both"/>
        <w:rPr>
          <w:b/>
          <w:bCs/>
        </w:rPr>
      </w:pPr>
      <w:r w:rsidRPr="00A95E61">
        <w:t>«</w:t>
      </w:r>
      <w:r w:rsidR="00AA0E4A" w:rsidRPr="00AA0E4A">
        <w:rPr>
          <w:b/>
          <w:bCs/>
        </w:rPr>
        <w:t>TOMBOLING</w:t>
      </w:r>
      <w:r w:rsidRPr="00A95E61">
        <w:t>»</w:t>
      </w:r>
      <w:r w:rsidR="00AA0E4A" w:rsidRPr="00AA0E4A">
        <w:rPr>
          <w:b/>
          <w:bCs/>
        </w:rPr>
        <w:t xml:space="preserve"> Y </w:t>
      </w:r>
      <w:r w:rsidRPr="00A95E61">
        <w:t>«</w:t>
      </w:r>
      <w:r w:rsidR="00AA0E4A" w:rsidRPr="00AA0E4A">
        <w:rPr>
          <w:b/>
          <w:bCs/>
        </w:rPr>
        <w:t>CARITING</w:t>
      </w:r>
      <w:r w:rsidRPr="00A95E61">
        <w:t>»</w:t>
      </w:r>
    </w:p>
    <w:p w14:paraId="485F7803" w14:textId="29D327F1" w:rsidR="00AA0E4A" w:rsidRDefault="00AA0E4A" w:rsidP="002A4CA4">
      <w:pPr>
        <w:jc w:val="both"/>
      </w:pPr>
      <w:r>
        <w:t xml:space="preserve">(95) Jamás conocí a un afortunado que ganara, mediante el canje de una papeleta premiada, un artilugio expuesto. </w:t>
      </w:r>
    </w:p>
    <w:p w14:paraId="0FFC97DB" w14:textId="101BFD65" w:rsidR="00AA0E4A" w:rsidRDefault="00AA0E4A" w:rsidP="002A4CA4">
      <w:pPr>
        <w:jc w:val="both"/>
      </w:pPr>
      <w:r>
        <w:t xml:space="preserve">(98) </w:t>
      </w:r>
      <w:r w:rsidR="004C2458">
        <w:t>Y</w:t>
      </w:r>
      <w:r>
        <w:t xml:space="preserve"> es que la gente buena de verdad es buenísima sin discusión posible. </w:t>
      </w:r>
    </w:p>
    <w:p w14:paraId="63B403CB" w14:textId="446273FF" w:rsidR="00AA0E4A" w:rsidRDefault="00AA0E4A" w:rsidP="002A4CA4">
      <w:pPr>
        <w:jc w:val="both"/>
        <w:rPr>
          <w:b/>
          <w:bCs/>
        </w:rPr>
      </w:pPr>
      <w:r w:rsidRPr="00AA0E4A">
        <w:rPr>
          <w:b/>
          <w:bCs/>
        </w:rPr>
        <w:t>ES MUY CURIOSO</w:t>
      </w:r>
    </w:p>
    <w:p w14:paraId="6114BC75" w14:textId="25E8797E" w:rsidR="00AA0E4A" w:rsidRDefault="00AA0E4A" w:rsidP="002A4CA4">
      <w:pPr>
        <w:jc w:val="both"/>
      </w:pPr>
      <w:r>
        <w:t xml:space="preserve">(99) Curioso: Dice la Real Academia Española: </w:t>
      </w:r>
      <w:r w:rsidR="00A95E61" w:rsidRPr="00A95E61">
        <w:t>«</w:t>
      </w:r>
      <w:r>
        <w:t>Que tiene curiosidad. Que excita curiosidad. Limpio y aseado. Que trata una cosa con especial cuidado o diligencia.</w:t>
      </w:r>
      <w:r w:rsidR="00A95E61" w:rsidRPr="00A95E61">
        <w:t>»</w:t>
      </w:r>
    </w:p>
    <w:p w14:paraId="41967AED" w14:textId="54FD7C93" w:rsidR="00AA0E4A" w:rsidRPr="00A95E61" w:rsidRDefault="00AA0E4A" w:rsidP="002A4CA4">
      <w:pPr>
        <w:jc w:val="both"/>
        <w:rPr>
          <w:b/>
          <w:bCs/>
        </w:rPr>
      </w:pPr>
      <w:r w:rsidRPr="00A95E61">
        <w:rPr>
          <w:b/>
          <w:bCs/>
        </w:rPr>
        <w:t>MODAS NAVIDEÑAS</w:t>
      </w:r>
    </w:p>
    <w:p w14:paraId="09AE5EB2" w14:textId="7A20511D" w:rsidR="00AA0E4A" w:rsidRDefault="00AA0E4A" w:rsidP="002A4CA4">
      <w:pPr>
        <w:jc w:val="both"/>
      </w:pPr>
      <w:r>
        <w:t xml:space="preserve">(103) </w:t>
      </w:r>
      <w:r w:rsidRPr="002116D3">
        <w:rPr>
          <w:highlight w:val="yellow"/>
        </w:rPr>
        <w:t>La Navidad es tremenda. Como celebración religiosa está muy bien, pero nada más. Como periodo de vacaciones con fiestas obligadas es muy agobiante.</w:t>
      </w:r>
      <w:r>
        <w:t xml:space="preserve"> </w:t>
      </w:r>
    </w:p>
    <w:p w14:paraId="312E7B5B" w14:textId="5BA9C624" w:rsidR="00AA0E4A" w:rsidRDefault="00AA0E4A" w:rsidP="002A4CA4">
      <w:pPr>
        <w:jc w:val="both"/>
      </w:pPr>
      <w:r>
        <w:t xml:space="preserve">(104) En </w:t>
      </w:r>
      <w:proofErr w:type="spellStart"/>
      <w:r>
        <w:t>Baqueira</w:t>
      </w:r>
      <w:proofErr w:type="spellEnd"/>
      <w:r>
        <w:t xml:space="preserve"> lo que tratan fenomenal son las clavículas. Alucinas. </w:t>
      </w:r>
    </w:p>
    <w:p w14:paraId="41D1002A" w14:textId="77777777" w:rsidR="00A95E61" w:rsidRPr="00A95E61" w:rsidRDefault="00A95E61" w:rsidP="002A4CA4">
      <w:pPr>
        <w:jc w:val="both"/>
        <w:rPr>
          <w:b/>
          <w:bCs/>
        </w:rPr>
      </w:pPr>
      <w:r w:rsidRPr="00A95E61">
        <w:rPr>
          <w:b/>
          <w:bCs/>
        </w:rPr>
        <w:t>PAPÁ NOEL O SANTA CLAUS</w:t>
      </w:r>
    </w:p>
    <w:p w14:paraId="3FB00817" w14:textId="6D543C2D" w:rsidR="00A95E61" w:rsidRPr="00A95E61" w:rsidRDefault="00A95E61" w:rsidP="002A4CA4">
      <w:pPr>
        <w:jc w:val="both"/>
      </w:pPr>
      <w:r>
        <w:t xml:space="preserve">(107) </w:t>
      </w:r>
      <w:r w:rsidRPr="00A95E61">
        <w:t xml:space="preserve">Pesadísimos ambos. A </w:t>
      </w:r>
      <w:r w:rsidRPr="002116D3">
        <w:rPr>
          <w:highlight w:val="yellow"/>
        </w:rPr>
        <w:t>Santa Claus</w:t>
      </w:r>
      <w:r w:rsidRPr="00A95E61">
        <w:t>, el yan-</w:t>
      </w:r>
      <w:proofErr w:type="spellStart"/>
      <w:r w:rsidRPr="00A95E61">
        <w:t>querío</w:t>
      </w:r>
      <w:proofErr w:type="spellEnd"/>
      <w:r w:rsidRPr="00A95E61">
        <w:t xml:space="preserve"> le denomina «Santa». </w:t>
      </w:r>
      <w:r w:rsidRPr="002116D3">
        <w:rPr>
          <w:highlight w:val="yellow"/>
        </w:rPr>
        <w:t>Papá Noel</w:t>
      </w:r>
      <w:r w:rsidRPr="00A95E61">
        <w:t xml:space="preserve"> pulula por ahí, con una serie de renos voladores y riéndose de todo y de todos. En España, guste o no, son unos intrusos, que están a punto de terminar con la </w:t>
      </w:r>
      <w:r w:rsidRPr="002116D3">
        <w:rPr>
          <w:highlight w:val="yellow"/>
        </w:rPr>
        <w:t>tradición mágica de Melchor, Gaspar y Baltasar.</w:t>
      </w:r>
    </w:p>
    <w:p w14:paraId="65E945F7" w14:textId="29110A7E" w:rsidR="00A95E61" w:rsidRPr="00A95E61" w:rsidRDefault="00A95E61" w:rsidP="002A4CA4">
      <w:pPr>
        <w:jc w:val="both"/>
      </w:pPr>
      <w:r>
        <w:t xml:space="preserve">(108) </w:t>
      </w:r>
      <w:r w:rsidRPr="002116D3">
        <w:rPr>
          <w:highlight w:val="yellow"/>
        </w:rPr>
        <w:t>Al niño español siempre se le ha sometido a la dura prueba de creer en los Reyes Magos después de asistir a la Cabalgata.</w:t>
      </w:r>
      <w:r w:rsidRPr="00A95E61">
        <w:t xml:space="preserve"> El niño español es tan tonto que, a pesar de la Cabalgata, ha mantenido su fe. Maravilloso milagro.</w:t>
      </w:r>
      <w:r>
        <w:t xml:space="preserve"> </w:t>
      </w:r>
      <w:r w:rsidRPr="00A95E61">
        <w:t xml:space="preserve">O se cree en Santa Claus o se cree en los Reyes Magos. </w:t>
      </w:r>
      <w:r w:rsidRPr="00A95E61">
        <w:lastRenderedPageBreak/>
        <w:t>Compartir creencias y fidelidades supone inequívoca muestra de frescura infantil o de ingenuidad mamona.</w:t>
      </w:r>
    </w:p>
    <w:p w14:paraId="6FA61201" w14:textId="6289951D" w:rsidR="00A95E61" w:rsidRPr="00C04DB5" w:rsidRDefault="00A95E61" w:rsidP="002A4CA4">
      <w:pPr>
        <w:jc w:val="both"/>
        <w:rPr>
          <w:b/>
          <w:bCs/>
        </w:rPr>
      </w:pPr>
      <w:r w:rsidRPr="00A95E61">
        <w:rPr>
          <w:b/>
          <w:bCs/>
        </w:rPr>
        <w:t>«</w:t>
      </w:r>
      <w:r w:rsidRPr="00C04DB5">
        <w:rPr>
          <w:b/>
          <w:bCs/>
        </w:rPr>
        <w:t>FELIZ ENTRADA Y SALIDA</w:t>
      </w:r>
      <w:r w:rsidR="00C04DB5" w:rsidRPr="00A95E61">
        <w:rPr>
          <w:b/>
          <w:bCs/>
        </w:rPr>
        <w:t>»</w:t>
      </w:r>
    </w:p>
    <w:p w14:paraId="1A855346" w14:textId="1A2AF818" w:rsidR="00C04DB5" w:rsidRDefault="00C04DB5" w:rsidP="002A4CA4">
      <w:pPr>
        <w:jc w:val="both"/>
      </w:pPr>
      <w:r>
        <w:t xml:space="preserve">(114) </w:t>
      </w:r>
      <w:r w:rsidRPr="002116D3">
        <w:rPr>
          <w:highlight w:val="yellow"/>
        </w:rPr>
        <w:t>Lo de «feliz entrada y salida» no se puede tolerar.</w:t>
      </w:r>
    </w:p>
    <w:p w14:paraId="0BE6038E" w14:textId="4ACC32E6" w:rsidR="00C04DB5" w:rsidRPr="00C04DB5" w:rsidRDefault="00C04DB5" w:rsidP="002A4CA4">
      <w:pPr>
        <w:jc w:val="both"/>
        <w:rPr>
          <w:b/>
          <w:bCs/>
        </w:rPr>
      </w:pPr>
      <w:r w:rsidRPr="00C04DB5">
        <w:rPr>
          <w:b/>
          <w:bCs/>
        </w:rPr>
        <w:t>LOS CARNICEROS MOTOROLOS</w:t>
      </w:r>
    </w:p>
    <w:p w14:paraId="4B13DD6A" w14:textId="28AA2655" w:rsidR="00C04DB5" w:rsidRDefault="00C04DB5" w:rsidP="002A4CA4">
      <w:pPr>
        <w:jc w:val="both"/>
      </w:pPr>
      <w:r>
        <w:t xml:space="preserve">(117) </w:t>
      </w:r>
      <w:r w:rsidRPr="002116D3">
        <w:rPr>
          <w:highlight w:val="yellow"/>
        </w:rPr>
        <w:t>El otoño es la mejor época para las barbacoas en las «</w:t>
      </w:r>
      <w:proofErr w:type="spellStart"/>
      <w:r w:rsidRPr="002116D3">
        <w:rPr>
          <w:highlight w:val="yellow"/>
        </w:rPr>
        <w:t>urbas</w:t>
      </w:r>
      <w:proofErr w:type="spellEnd"/>
      <w:r w:rsidRPr="002116D3">
        <w:rPr>
          <w:highlight w:val="yellow"/>
        </w:rPr>
        <w:t>».</w:t>
      </w:r>
    </w:p>
    <w:p w14:paraId="23B44BA8" w14:textId="34A90D68" w:rsidR="00C04DB5" w:rsidRDefault="00C04DB5" w:rsidP="002A4CA4">
      <w:pPr>
        <w:jc w:val="both"/>
      </w:pPr>
      <w:r>
        <w:t xml:space="preserve">(121) El heroico varón hispano jamás ha distinguido entre chuleta, solomillo, falda, babilla, morcillo, lomo, paletilla y lo demás. El varón hispano siempre ha sido objeto del timo y de la burla por parte de los carniceros. </w:t>
      </w:r>
    </w:p>
    <w:p w14:paraId="04A96B92" w14:textId="7BA20693" w:rsidR="00C04DB5" w:rsidRDefault="00C04DB5" w:rsidP="002A4CA4">
      <w:pPr>
        <w:jc w:val="both"/>
      </w:pPr>
      <w:r>
        <w:t xml:space="preserve">(122) O reacciona al mundo </w:t>
      </w:r>
      <w:proofErr w:type="spellStart"/>
      <w:r>
        <w:t>horteril</w:t>
      </w:r>
      <w:proofErr w:type="spellEnd"/>
      <w:r>
        <w:t xml:space="preserve">, o esto </w:t>
      </w:r>
      <w:r w:rsidR="00807124">
        <w:t>se</w:t>
      </w:r>
      <w:r>
        <w:t xml:space="preserve"> viene abajo definitivamente. </w:t>
      </w:r>
    </w:p>
    <w:p w14:paraId="3EF9A561" w14:textId="5A923776" w:rsidR="00C04DB5" w:rsidRDefault="00C04DB5" w:rsidP="002A4CA4">
      <w:pPr>
        <w:jc w:val="both"/>
        <w:rPr>
          <w:b/>
          <w:bCs/>
        </w:rPr>
      </w:pPr>
      <w:r w:rsidRPr="00C04DB5">
        <w:rPr>
          <w:b/>
          <w:bCs/>
        </w:rPr>
        <w:t xml:space="preserve">INSTANTÁNEAS DE POSTERIOR ARREPENTIMIENTO O VÍA CRUCIS FOTOGRÁFICO </w:t>
      </w:r>
    </w:p>
    <w:p w14:paraId="15BAC9B9" w14:textId="502FD982" w:rsidR="00C04DB5" w:rsidRDefault="00C04DB5" w:rsidP="002A4CA4">
      <w:pPr>
        <w:jc w:val="both"/>
      </w:pPr>
      <w:r>
        <w:t xml:space="preserve">(123) </w:t>
      </w:r>
      <w:r w:rsidRPr="002116D3">
        <w:rPr>
          <w:highlight w:val="yellow"/>
        </w:rPr>
        <w:t>La vida es un vía crucis que permite la curación de los sufrimientos, aunque éstos nunca desaparecen.</w:t>
      </w:r>
      <w:r>
        <w:t xml:space="preserve"> Hay momentos peliagudos que no se olvidan. </w:t>
      </w:r>
    </w:p>
    <w:p w14:paraId="723E1F54" w14:textId="0639B44B" w:rsidR="00C04DB5" w:rsidRDefault="00C04DB5" w:rsidP="002A4CA4">
      <w:pPr>
        <w:jc w:val="both"/>
      </w:pPr>
      <w:r>
        <w:t xml:space="preserve">(126) Pero hay fotografías que no engañan, y ésas son las que pretenden analizar el tratadista para que sus lectores ya alumnos procedan inmediatamente, en caso de que las conserven, a su destrucción. </w:t>
      </w:r>
    </w:p>
    <w:p w14:paraId="479C26AD" w14:textId="52812846" w:rsidR="00C04DB5" w:rsidRDefault="00C04DB5" w:rsidP="002A4CA4">
      <w:pPr>
        <w:jc w:val="both"/>
      </w:pPr>
      <w:r>
        <w:t xml:space="preserve">(128) En caso de no hacerlo, deben saber que jamás estarán en el candelero o, como dijo no se sabe </w:t>
      </w:r>
      <w:r w:rsidR="000162F7">
        <w:t>quién</w:t>
      </w:r>
      <w:r>
        <w:t xml:space="preserve"> en el candelabro. </w:t>
      </w:r>
    </w:p>
    <w:p w14:paraId="537AA134" w14:textId="6221E523" w:rsidR="000162F7" w:rsidRDefault="000162F7" w:rsidP="002A4CA4">
      <w:pPr>
        <w:jc w:val="both"/>
        <w:rPr>
          <w:b/>
          <w:bCs/>
        </w:rPr>
      </w:pPr>
      <w:r w:rsidRPr="000162F7">
        <w:rPr>
          <w:b/>
          <w:bCs/>
        </w:rPr>
        <w:t>LOS HUEVOS</w:t>
      </w:r>
    </w:p>
    <w:p w14:paraId="12B2878E" w14:textId="65E3A90C" w:rsidR="000162F7" w:rsidRDefault="000C2F00" w:rsidP="002A4CA4">
      <w:pPr>
        <w:jc w:val="both"/>
      </w:pPr>
      <w:r w:rsidRPr="000C2F00">
        <w:t>(133)</w:t>
      </w:r>
      <w:r>
        <w:t xml:space="preserve"> En la semifinal de la copa Mata la encargada de distribuir las pistas, Juanita, dirigiéndose al más apuesto de los semifinalistas, le gritó: ¡Ussía! ¿Tiene usted pelotas?</w:t>
      </w:r>
      <w:r w:rsidR="004C2458">
        <w:t>.</w:t>
      </w:r>
    </w:p>
    <w:p w14:paraId="38ECAEA6" w14:textId="5ADD5AF1" w:rsidR="000C2F00" w:rsidRDefault="000C2F00" w:rsidP="002A4CA4">
      <w:pPr>
        <w:jc w:val="both"/>
      </w:pPr>
      <w:r>
        <w:t>(134) Bueno, pues eso. Que hay que tener mucho cuidado al hablar.</w:t>
      </w:r>
    </w:p>
    <w:p w14:paraId="1B3EB387" w14:textId="3E3121BB" w:rsidR="000C2F00" w:rsidRDefault="004B79D7" w:rsidP="002A4CA4">
      <w:pPr>
        <w:jc w:val="both"/>
        <w:rPr>
          <w:b/>
          <w:bCs/>
        </w:rPr>
      </w:pPr>
      <w:r>
        <w:rPr>
          <w:b/>
          <w:bCs/>
        </w:rPr>
        <w:t>EL TURISMO ES HORTERA</w:t>
      </w:r>
    </w:p>
    <w:p w14:paraId="69D81141" w14:textId="3122C11C" w:rsidR="004B79D7" w:rsidRPr="004B79D7" w:rsidRDefault="004B79D7" w:rsidP="002A4CA4">
      <w:pPr>
        <w:jc w:val="both"/>
      </w:pPr>
      <w:r>
        <w:t xml:space="preserve">(135) </w:t>
      </w:r>
      <w:r w:rsidRPr="002116D3">
        <w:rPr>
          <w:highlight w:val="yellow"/>
        </w:rPr>
        <w:t>Viajar no es tan agradable ni tan divertido como acostumbran algunos a decir.</w:t>
      </w:r>
      <w:r>
        <w:t xml:space="preserve"> </w:t>
      </w:r>
      <w:r w:rsidRPr="004B79D7">
        <w:t>El viaje de turismo suele constituir un martirio</w:t>
      </w:r>
      <w:r>
        <w:t>.</w:t>
      </w:r>
      <w:r w:rsidRPr="004B79D7">
        <w:t> «El tu</w:t>
      </w:r>
      <w:r>
        <w:t>r</w:t>
      </w:r>
      <w:r w:rsidRPr="004B79D7">
        <w:t xml:space="preserve">ista, por inteligente que sea en su profesión, por el sólo hecho de ser turista, es un idiota.» Un triunfador de la vida que llega a su casa con el plan de viaje a un país </w:t>
      </w:r>
      <w:r>
        <w:t>ex</w:t>
      </w:r>
      <w:r w:rsidRPr="004B79D7">
        <w:t>ótico es un triunfador a punto de come</w:t>
      </w:r>
      <w:r>
        <w:t>ter</w:t>
      </w:r>
      <w:r w:rsidRPr="004B79D7">
        <w:t xml:space="preserve"> </w:t>
      </w:r>
      <w:r>
        <w:t>u</w:t>
      </w:r>
      <w:r w:rsidRPr="004B79D7">
        <w:t>n grave error.</w:t>
      </w:r>
    </w:p>
    <w:p w14:paraId="41DEE905" w14:textId="4450DD83" w:rsidR="004B79D7" w:rsidRPr="004B79D7" w:rsidRDefault="004B79D7" w:rsidP="002A4CA4">
      <w:pPr>
        <w:jc w:val="both"/>
      </w:pPr>
      <w:r>
        <w:t xml:space="preserve">(137) </w:t>
      </w:r>
      <w:r w:rsidRPr="004F53AE">
        <w:rPr>
          <w:highlight w:val="yellow"/>
        </w:rPr>
        <w:t>El «mundo» no se adquiere viajando. Se nace con «mundo», pero no se hace. El viaje sólo es admisible si se hace por necesidad mayor.</w:t>
      </w:r>
    </w:p>
    <w:p w14:paraId="6269D201" w14:textId="69D912FD" w:rsidR="004B79D7" w:rsidRPr="004B79D7" w:rsidRDefault="004B79D7" w:rsidP="002A4CA4">
      <w:pPr>
        <w:jc w:val="both"/>
      </w:pPr>
      <w:r>
        <w:t xml:space="preserve">(139) </w:t>
      </w:r>
      <w:r w:rsidRPr="004F53AE">
        <w:rPr>
          <w:highlight w:val="yellow"/>
        </w:rPr>
        <w:t>Se puede ir a Barcelona a encargarse una chaqueta en Bel, pero no a contemplar, horrorizado, cualquier bobada de Gaudí.</w:t>
      </w:r>
      <w:r>
        <w:t xml:space="preserve"> </w:t>
      </w:r>
      <w:r w:rsidRPr="004B79D7">
        <w:t>Sólo los viajes por fuerza mayor, por necesidad perentoria, son admisibles y</w:t>
      </w:r>
      <w:r>
        <w:t xml:space="preserve"> tolerables</w:t>
      </w:r>
      <w:r w:rsidR="004C2458">
        <w:t>.</w:t>
      </w:r>
    </w:p>
    <w:p w14:paraId="022298D3" w14:textId="044D93F3" w:rsidR="004B79D7" w:rsidRDefault="004B79D7" w:rsidP="002A4CA4">
      <w:pPr>
        <w:jc w:val="both"/>
        <w:rPr>
          <w:b/>
          <w:bCs/>
        </w:rPr>
      </w:pPr>
      <w:r w:rsidRPr="004B79D7">
        <w:rPr>
          <w:b/>
          <w:bCs/>
        </w:rPr>
        <w:t>EL LENGUAJE DEL FÚTBOL</w:t>
      </w:r>
    </w:p>
    <w:p w14:paraId="1757A475" w14:textId="3A837C96" w:rsidR="004B79D7" w:rsidRDefault="00C45199" w:rsidP="002A4CA4">
      <w:pPr>
        <w:jc w:val="both"/>
      </w:pPr>
      <w:r>
        <w:t xml:space="preserve">(141) </w:t>
      </w:r>
      <w:r w:rsidR="004B79D7" w:rsidRPr="004B79D7">
        <w:t>«</w:t>
      </w:r>
      <w:r w:rsidR="004B79D7">
        <w:t>El equipo se mueve con decidida vocación penetrante, pero no concreta.</w:t>
      </w:r>
      <w:r w:rsidR="004B79D7" w:rsidRPr="004B79D7">
        <w:t>»</w:t>
      </w:r>
      <w:r w:rsidR="004B79D7">
        <w:t xml:space="preserve"> </w:t>
      </w:r>
      <w:r w:rsidRPr="004B79D7">
        <w:t>«</w:t>
      </w:r>
      <w:r w:rsidR="004B79D7">
        <w:t xml:space="preserve">El equipo </w:t>
      </w:r>
      <w:r>
        <w:t>ataca,</w:t>
      </w:r>
      <w:r w:rsidR="004B79D7">
        <w:t xml:space="preserve"> pero no mete un gol</w:t>
      </w:r>
      <w:r>
        <w:t>.</w:t>
      </w:r>
      <w:r w:rsidR="004B79D7" w:rsidRPr="004B79D7">
        <w:t>»</w:t>
      </w:r>
    </w:p>
    <w:p w14:paraId="29E971F5" w14:textId="77777777" w:rsidR="004C2458" w:rsidRDefault="00C45199" w:rsidP="002A4CA4">
      <w:pPr>
        <w:jc w:val="both"/>
      </w:pPr>
      <w:r>
        <w:t xml:space="preserve">(142) </w:t>
      </w:r>
      <w:r w:rsidRPr="004F53AE">
        <w:rPr>
          <w:highlight w:val="yellow"/>
        </w:rPr>
        <w:t>En el fútbol la ortografía no siempre responde a las reglas de la gramática.</w:t>
      </w:r>
      <w:r>
        <w:t xml:space="preserve"> </w:t>
      </w:r>
    </w:p>
    <w:p w14:paraId="7643F6F0" w14:textId="28824DA5" w:rsidR="00C45199" w:rsidRPr="004C2458" w:rsidRDefault="00C45199" w:rsidP="002A4CA4">
      <w:pPr>
        <w:jc w:val="both"/>
      </w:pPr>
      <w:r w:rsidRPr="00C45199">
        <w:rPr>
          <w:b/>
          <w:bCs/>
        </w:rPr>
        <w:lastRenderedPageBreak/>
        <w:t>EL AVIÓN Y EL AVE</w:t>
      </w:r>
    </w:p>
    <w:p w14:paraId="264D087B" w14:textId="0BCEE148" w:rsidR="00C45199" w:rsidRDefault="00C45199" w:rsidP="002A4CA4">
      <w:pPr>
        <w:jc w:val="both"/>
      </w:pPr>
      <w:r>
        <w:t xml:space="preserve">(145) </w:t>
      </w:r>
      <w:r w:rsidRPr="00C45199">
        <w:t>Los ejec</w:t>
      </w:r>
      <w:r>
        <w:t xml:space="preserve">utivos agresivos que viajan habitualmente a Madrid y Sevilla siguen sin ponerse de acuerdo en qué medio de transporte se traslada uno con más rapidez, puntualidad y acierto. </w:t>
      </w:r>
    </w:p>
    <w:p w14:paraId="452058E1" w14:textId="1DAD3E10" w:rsidR="00C45199" w:rsidRPr="00C45199" w:rsidRDefault="00C45199" w:rsidP="002A4CA4">
      <w:pPr>
        <w:jc w:val="both"/>
        <w:rPr>
          <w:b/>
          <w:bCs/>
        </w:rPr>
      </w:pPr>
      <w:r w:rsidRPr="00C45199">
        <w:rPr>
          <w:b/>
          <w:bCs/>
        </w:rPr>
        <w:t>LA CROQUETA</w:t>
      </w:r>
    </w:p>
    <w:p w14:paraId="264606D4" w14:textId="5115FCE4" w:rsidR="00C45199" w:rsidRDefault="00C45199" w:rsidP="002A4CA4">
      <w:pPr>
        <w:jc w:val="both"/>
      </w:pPr>
      <w:r>
        <w:t xml:space="preserve">(154) Hoy que los ordinarios profesionales de la croqueta y la gamba con gabardina se han adueñado de los cócteles de Madrid. </w:t>
      </w:r>
    </w:p>
    <w:p w14:paraId="14385E29" w14:textId="40D7E268" w:rsidR="00C45199" w:rsidRPr="004C2458" w:rsidRDefault="00C45199" w:rsidP="002A4CA4">
      <w:pPr>
        <w:jc w:val="both"/>
        <w:rPr>
          <w:b/>
          <w:bCs/>
        </w:rPr>
      </w:pPr>
      <w:r w:rsidRPr="004C2458">
        <w:rPr>
          <w:b/>
          <w:bCs/>
        </w:rPr>
        <w:t>LOS PRÍNCIPES FALSOS</w:t>
      </w:r>
    </w:p>
    <w:p w14:paraId="16EB9A54" w14:textId="13CD7C8E" w:rsidR="00C45199" w:rsidRDefault="00C45199" w:rsidP="002A4CA4">
      <w:pPr>
        <w:jc w:val="both"/>
      </w:pPr>
      <w:r>
        <w:t xml:space="preserve">(155) En España sólo hay un Príncipe, y es el de Asturias, heredero de la corona. </w:t>
      </w:r>
    </w:p>
    <w:p w14:paraId="542360D0" w14:textId="68F15DF2" w:rsidR="00C45199" w:rsidRPr="009C6AE9" w:rsidRDefault="00C45199" w:rsidP="002A4CA4">
      <w:pPr>
        <w:jc w:val="both"/>
        <w:rPr>
          <w:b/>
          <w:bCs/>
        </w:rPr>
      </w:pPr>
      <w:r w:rsidRPr="009C6AE9">
        <w:rPr>
          <w:b/>
          <w:bCs/>
        </w:rPr>
        <w:t>NUEVAS APORTACIONES AL LENGUAJE</w:t>
      </w:r>
    </w:p>
    <w:p w14:paraId="395F1AC8" w14:textId="7C0D866E" w:rsidR="00C45199" w:rsidRDefault="00C45199" w:rsidP="002A4CA4">
      <w:pPr>
        <w:jc w:val="both"/>
      </w:pPr>
      <w:r>
        <w:t xml:space="preserve">(159) </w:t>
      </w:r>
      <w:r w:rsidR="00832069">
        <w:t>“</w:t>
      </w:r>
      <w:r w:rsidRPr="00C45199">
        <w:rPr>
          <w:i/>
          <w:iCs/>
        </w:rPr>
        <w:t>Papá, estoy en reserva y no llego ni a la esquina</w:t>
      </w:r>
      <w:r>
        <w:t>: papá, estoy sin un duro</w:t>
      </w:r>
      <w:r w:rsidR="00832069">
        <w:t>”</w:t>
      </w:r>
      <w:r>
        <w:t xml:space="preserve">. </w:t>
      </w:r>
    </w:p>
    <w:p w14:paraId="4279F4C4" w14:textId="4C094D58" w:rsidR="00C45199" w:rsidRPr="00C45199" w:rsidRDefault="00832069" w:rsidP="002A4CA4">
      <w:pPr>
        <w:jc w:val="both"/>
        <w:rPr>
          <w:i/>
          <w:iCs/>
        </w:rPr>
      </w:pPr>
      <w:r>
        <w:rPr>
          <w:i/>
          <w:iCs/>
        </w:rPr>
        <w:t>“</w:t>
      </w:r>
      <w:r w:rsidR="00C45199" w:rsidRPr="00C45199">
        <w:rPr>
          <w:i/>
          <w:iCs/>
        </w:rPr>
        <w:t>Papá eres más antiguo que los Beatles</w:t>
      </w:r>
      <w:r>
        <w:rPr>
          <w:i/>
          <w:iCs/>
        </w:rPr>
        <w:t>”</w:t>
      </w:r>
      <w:r w:rsidR="00C45199" w:rsidRPr="00C45199">
        <w:rPr>
          <w:i/>
          <w:iCs/>
        </w:rPr>
        <w:t>.</w:t>
      </w:r>
    </w:p>
    <w:p w14:paraId="40C9F441" w14:textId="5629CF62" w:rsidR="00C45199" w:rsidRDefault="00C45199" w:rsidP="002A4CA4">
      <w:pPr>
        <w:jc w:val="both"/>
      </w:pPr>
      <w:r>
        <w:t xml:space="preserve">(160) </w:t>
      </w:r>
      <w:r w:rsidR="00832069">
        <w:t>“</w:t>
      </w:r>
      <w:r w:rsidRPr="00C45199">
        <w:rPr>
          <w:i/>
          <w:iCs/>
        </w:rPr>
        <w:t>Papá, estás cachas</w:t>
      </w:r>
      <w:r w:rsidR="00832069">
        <w:rPr>
          <w:i/>
          <w:iCs/>
        </w:rPr>
        <w:t>”</w:t>
      </w:r>
      <w:r w:rsidRPr="00C45199">
        <w:rPr>
          <w:i/>
          <w:iCs/>
        </w:rPr>
        <w:t>.</w:t>
      </w:r>
      <w:r>
        <w:t xml:space="preserve"> </w:t>
      </w:r>
    </w:p>
    <w:p w14:paraId="3CA34F4F" w14:textId="368004D5" w:rsidR="00C45199" w:rsidRDefault="00832069" w:rsidP="002A4CA4">
      <w:pPr>
        <w:jc w:val="both"/>
      </w:pPr>
      <w:r>
        <w:rPr>
          <w:i/>
          <w:iCs/>
        </w:rPr>
        <w:t>“</w:t>
      </w:r>
      <w:r w:rsidR="00C45199" w:rsidRPr="00C45199">
        <w:rPr>
          <w:i/>
          <w:iCs/>
        </w:rPr>
        <w:t>Te quiero como el primer día</w:t>
      </w:r>
      <w:r w:rsidR="00C45199">
        <w:t>: Deplorable falsedad rayana con el delito</w:t>
      </w:r>
      <w:r>
        <w:t>”</w:t>
      </w:r>
      <w:r w:rsidR="00C45199">
        <w:t>.</w:t>
      </w:r>
    </w:p>
    <w:p w14:paraId="0081CB97" w14:textId="0C26D9DC" w:rsidR="00C45199" w:rsidRDefault="00832069" w:rsidP="002A4CA4">
      <w:pPr>
        <w:jc w:val="both"/>
      </w:pPr>
      <w:r>
        <w:rPr>
          <w:i/>
          <w:iCs/>
        </w:rPr>
        <w:t>“</w:t>
      </w:r>
      <w:r w:rsidR="00C45199" w:rsidRPr="00C45199">
        <w:rPr>
          <w:i/>
          <w:iCs/>
        </w:rPr>
        <w:t>Solo Dios sabe que lo que te digo es verdad</w:t>
      </w:r>
      <w:r w:rsidR="00C45199">
        <w:t>: confirmación desde la dramaturgia que todo lo que le ha dicho es mentira</w:t>
      </w:r>
      <w:r>
        <w:t>”</w:t>
      </w:r>
      <w:r w:rsidR="00C45199">
        <w:t xml:space="preserve">.  </w:t>
      </w:r>
    </w:p>
    <w:p w14:paraId="6F9A42C0" w14:textId="65212B14" w:rsidR="009C6AE9" w:rsidRDefault="00C45199" w:rsidP="002A4CA4">
      <w:pPr>
        <w:jc w:val="both"/>
      </w:pPr>
      <w:r>
        <w:t xml:space="preserve">(161) </w:t>
      </w:r>
      <w:r w:rsidR="00832069">
        <w:t>“</w:t>
      </w:r>
      <w:r>
        <w:rPr>
          <w:i/>
          <w:iCs/>
        </w:rPr>
        <w:t xml:space="preserve">Ese es muy amiguete mío: </w:t>
      </w:r>
      <w:r>
        <w:t>terrible frase muy propia de tertulia de bar</w:t>
      </w:r>
      <w:r w:rsidR="00832069">
        <w:t>”</w:t>
      </w:r>
      <w:r>
        <w:t xml:space="preserve">. Sólo los asiduos a los bares tienen </w:t>
      </w:r>
      <w:r w:rsidR="009C6AE9" w:rsidRPr="004B79D7">
        <w:t>«</w:t>
      </w:r>
      <w:r w:rsidR="009C6AE9">
        <w:t>amiguetes</w:t>
      </w:r>
      <w:r w:rsidR="009C6AE9" w:rsidRPr="004B79D7">
        <w:t>»</w:t>
      </w:r>
      <w:r w:rsidR="009C6AE9">
        <w:t>.</w:t>
      </w:r>
    </w:p>
    <w:p w14:paraId="437464A9" w14:textId="4E927DD9" w:rsidR="009C6AE9" w:rsidRDefault="009C6AE9" w:rsidP="002A4CA4">
      <w:pPr>
        <w:jc w:val="both"/>
        <w:rPr>
          <w:b/>
          <w:bCs/>
        </w:rPr>
      </w:pPr>
      <w:r w:rsidRPr="009C6AE9">
        <w:rPr>
          <w:b/>
          <w:bCs/>
        </w:rPr>
        <w:t xml:space="preserve">SITUACIONES Y LUGARES EN LOS QUE ES ABSOLUTAMENTE LEGÍTIMO ASESINAR A QUIENES LLEVEN UN </w:t>
      </w:r>
      <w:r w:rsidRPr="004F53AE">
        <w:rPr>
          <w:b/>
          <w:bCs/>
          <w:highlight w:val="yellow"/>
        </w:rPr>
        <w:t>TELÉFONO PORTÁTIL CONECTADO</w:t>
      </w:r>
      <w:r w:rsidRPr="009C6AE9">
        <w:rPr>
          <w:b/>
          <w:bCs/>
        </w:rPr>
        <w:t xml:space="preserve"> Y QUE EFECTÚA LLAMADA INOPORTUNA</w:t>
      </w:r>
    </w:p>
    <w:p w14:paraId="44F49CE9" w14:textId="77777777" w:rsidR="00832069" w:rsidRDefault="009C6AE9" w:rsidP="002A4CA4">
      <w:pPr>
        <w:jc w:val="both"/>
      </w:pPr>
      <w:r w:rsidRPr="009C6AE9">
        <w:t>(163)</w:t>
      </w:r>
      <w:r>
        <w:t xml:space="preserve"> </w:t>
      </w:r>
    </w:p>
    <w:p w14:paraId="787CDF89" w14:textId="69A2A7AF" w:rsidR="00832069" w:rsidRDefault="009C6AE9" w:rsidP="00832069">
      <w:pPr>
        <w:pStyle w:val="Prrafodelista"/>
        <w:numPr>
          <w:ilvl w:val="0"/>
          <w:numId w:val="2"/>
        </w:numPr>
        <w:jc w:val="both"/>
      </w:pPr>
      <w:r>
        <w:t>En la Real Maestranza de Sevilla</w:t>
      </w:r>
    </w:p>
    <w:p w14:paraId="630B68B7" w14:textId="77777777" w:rsidR="00832069" w:rsidRPr="004F53AE" w:rsidRDefault="00832069" w:rsidP="00832069">
      <w:pPr>
        <w:pStyle w:val="Prrafodelista"/>
        <w:numPr>
          <w:ilvl w:val="0"/>
          <w:numId w:val="2"/>
        </w:numPr>
        <w:jc w:val="both"/>
        <w:rPr>
          <w:highlight w:val="yellow"/>
        </w:rPr>
      </w:pPr>
      <w:r w:rsidRPr="004F53AE">
        <w:rPr>
          <w:highlight w:val="yellow"/>
        </w:rPr>
        <w:t>E</w:t>
      </w:r>
      <w:r w:rsidR="009C6AE9" w:rsidRPr="004F53AE">
        <w:rPr>
          <w:highlight w:val="yellow"/>
        </w:rPr>
        <w:t>n un funeral</w:t>
      </w:r>
    </w:p>
    <w:p w14:paraId="074918E8" w14:textId="77777777" w:rsidR="00832069" w:rsidRPr="004F53AE" w:rsidRDefault="00832069" w:rsidP="00832069">
      <w:pPr>
        <w:pStyle w:val="Prrafodelista"/>
        <w:numPr>
          <w:ilvl w:val="0"/>
          <w:numId w:val="2"/>
        </w:numPr>
        <w:jc w:val="both"/>
        <w:rPr>
          <w:highlight w:val="yellow"/>
        </w:rPr>
      </w:pPr>
      <w:r w:rsidRPr="004F53AE">
        <w:rPr>
          <w:highlight w:val="yellow"/>
        </w:rPr>
        <w:t>E</w:t>
      </w:r>
      <w:r w:rsidR="009C6AE9" w:rsidRPr="004F53AE">
        <w:rPr>
          <w:highlight w:val="yellow"/>
        </w:rPr>
        <w:t>n un entierro</w:t>
      </w:r>
    </w:p>
    <w:p w14:paraId="643A0114" w14:textId="77777777" w:rsidR="00832069" w:rsidRDefault="00832069" w:rsidP="00832069">
      <w:pPr>
        <w:pStyle w:val="Prrafodelista"/>
        <w:numPr>
          <w:ilvl w:val="0"/>
          <w:numId w:val="2"/>
        </w:numPr>
        <w:jc w:val="both"/>
      </w:pPr>
      <w:r>
        <w:t>E</w:t>
      </w:r>
      <w:r w:rsidR="009C6AE9">
        <w:t xml:space="preserve">n el estadio </w:t>
      </w:r>
      <w:proofErr w:type="spellStart"/>
      <w:r w:rsidR="009C6AE9">
        <w:t>Bernabeu</w:t>
      </w:r>
      <w:proofErr w:type="spellEnd"/>
    </w:p>
    <w:p w14:paraId="0940C885" w14:textId="77777777" w:rsidR="00832069" w:rsidRDefault="00832069" w:rsidP="00832069">
      <w:pPr>
        <w:pStyle w:val="Prrafodelista"/>
        <w:numPr>
          <w:ilvl w:val="0"/>
          <w:numId w:val="2"/>
        </w:numPr>
        <w:jc w:val="both"/>
      </w:pPr>
      <w:r>
        <w:t>E</w:t>
      </w:r>
      <w:r w:rsidR="009C6AE9">
        <w:t xml:space="preserve">n el Vicente Calderón </w:t>
      </w:r>
    </w:p>
    <w:p w14:paraId="795CE585" w14:textId="77777777" w:rsidR="00832069" w:rsidRPr="004F53AE" w:rsidRDefault="00832069" w:rsidP="00832069">
      <w:pPr>
        <w:pStyle w:val="Prrafodelista"/>
        <w:numPr>
          <w:ilvl w:val="0"/>
          <w:numId w:val="2"/>
        </w:numPr>
        <w:jc w:val="both"/>
        <w:rPr>
          <w:highlight w:val="yellow"/>
        </w:rPr>
      </w:pPr>
      <w:r w:rsidRPr="004F53AE">
        <w:rPr>
          <w:highlight w:val="yellow"/>
        </w:rPr>
        <w:t>E</w:t>
      </w:r>
      <w:r w:rsidR="009C6AE9" w:rsidRPr="004F53AE">
        <w:rPr>
          <w:highlight w:val="yellow"/>
        </w:rPr>
        <w:t>l Camp Nou</w:t>
      </w:r>
    </w:p>
    <w:p w14:paraId="12052AB4" w14:textId="77777777" w:rsidR="00832069" w:rsidRPr="004F53AE" w:rsidRDefault="00832069" w:rsidP="00832069">
      <w:pPr>
        <w:pStyle w:val="Prrafodelista"/>
        <w:numPr>
          <w:ilvl w:val="0"/>
          <w:numId w:val="2"/>
        </w:numPr>
        <w:jc w:val="both"/>
        <w:rPr>
          <w:highlight w:val="yellow"/>
        </w:rPr>
      </w:pPr>
      <w:r w:rsidRPr="004F53AE">
        <w:rPr>
          <w:highlight w:val="yellow"/>
        </w:rPr>
        <w:t>E</w:t>
      </w:r>
      <w:r w:rsidR="009C6AE9" w:rsidRPr="004F53AE">
        <w:rPr>
          <w:highlight w:val="yellow"/>
        </w:rPr>
        <w:t>n la sala de concierto</w:t>
      </w:r>
      <w:r w:rsidRPr="004F53AE">
        <w:rPr>
          <w:highlight w:val="yellow"/>
        </w:rPr>
        <w:t xml:space="preserve"> </w:t>
      </w:r>
    </w:p>
    <w:p w14:paraId="7534A692" w14:textId="77777777" w:rsidR="00832069" w:rsidRPr="004F53AE" w:rsidRDefault="00832069" w:rsidP="00832069">
      <w:pPr>
        <w:pStyle w:val="Prrafodelista"/>
        <w:numPr>
          <w:ilvl w:val="0"/>
          <w:numId w:val="2"/>
        </w:numPr>
        <w:jc w:val="both"/>
        <w:rPr>
          <w:highlight w:val="yellow"/>
        </w:rPr>
      </w:pPr>
      <w:r w:rsidRPr="004F53AE">
        <w:rPr>
          <w:highlight w:val="yellow"/>
        </w:rPr>
        <w:t>E</w:t>
      </w:r>
      <w:r w:rsidR="009C6AE9" w:rsidRPr="004F53AE">
        <w:rPr>
          <w:highlight w:val="yellow"/>
        </w:rPr>
        <w:t>n un cine o teatro</w:t>
      </w:r>
    </w:p>
    <w:p w14:paraId="45ECF21F" w14:textId="77777777" w:rsidR="00832069" w:rsidRDefault="00832069" w:rsidP="00832069">
      <w:pPr>
        <w:pStyle w:val="Prrafodelista"/>
        <w:numPr>
          <w:ilvl w:val="0"/>
          <w:numId w:val="2"/>
        </w:numPr>
        <w:jc w:val="both"/>
      </w:pPr>
      <w:r>
        <w:t>E</w:t>
      </w:r>
      <w:r w:rsidR="009C6AE9">
        <w:t>n un barco de vela</w:t>
      </w:r>
      <w:r>
        <w:t xml:space="preserve"> </w:t>
      </w:r>
    </w:p>
    <w:p w14:paraId="0289355B" w14:textId="77777777" w:rsidR="00832069" w:rsidRDefault="00832069" w:rsidP="00832069">
      <w:pPr>
        <w:pStyle w:val="Prrafodelista"/>
        <w:numPr>
          <w:ilvl w:val="0"/>
          <w:numId w:val="2"/>
        </w:numPr>
        <w:jc w:val="both"/>
      </w:pPr>
      <w:r>
        <w:t>E</w:t>
      </w:r>
      <w:r w:rsidR="009C6AE9">
        <w:t>n la jura de bandera</w:t>
      </w:r>
    </w:p>
    <w:p w14:paraId="4CF921B6" w14:textId="632BC442" w:rsidR="00832069" w:rsidRPr="004F53AE" w:rsidRDefault="00832069" w:rsidP="00832069">
      <w:pPr>
        <w:pStyle w:val="Prrafodelista"/>
        <w:numPr>
          <w:ilvl w:val="0"/>
          <w:numId w:val="2"/>
        </w:numPr>
        <w:jc w:val="both"/>
        <w:rPr>
          <w:highlight w:val="yellow"/>
        </w:rPr>
      </w:pPr>
      <w:r w:rsidRPr="004F53AE">
        <w:rPr>
          <w:highlight w:val="yellow"/>
        </w:rPr>
        <w:t>E</w:t>
      </w:r>
      <w:r w:rsidR="009C6AE9" w:rsidRPr="004F53AE">
        <w:rPr>
          <w:highlight w:val="yellow"/>
        </w:rPr>
        <w:t>n un campo de golf</w:t>
      </w:r>
      <w:r w:rsidRPr="004F53AE">
        <w:rPr>
          <w:highlight w:val="yellow"/>
        </w:rPr>
        <w:t xml:space="preserve"> o </w:t>
      </w:r>
      <w:r w:rsidR="009C6AE9" w:rsidRPr="004F53AE">
        <w:rPr>
          <w:highlight w:val="yellow"/>
        </w:rPr>
        <w:t>cancha de tenis</w:t>
      </w:r>
    </w:p>
    <w:p w14:paraId="51729CB0" w14:textId="47BA67C0" w:rsidR="009C6AE9" w:rsidRDefault="00832069" w:rsidP="00832069">
      <w:pPr>
        <w:pStyle w:val="Prrafodelista"/>
        <w:numPr>
          <w:ilvl w:val="0"/>
          <w:numId w:val="2"/>
        </w:numPr>
        <w:jc w:val="both"/>
      </w:pPr>
      <w:r>
        <w:t>E</w:t>
      </w:r>
      <w:r w:rsidR="009C6AE9">
        <w:t>n el coche</w:t>
      </w:r>
    </w:p>
    <w:p w14:paraId="12D81AC9" w14:textId="024D1792" w:rsidR="009C6AE9" w:rsidRPr="009C6AE9" w:rsidRDefault="009C6AE9" w:rsidP="002A4CA4">
      <w:pPr>
        <w:jc w:val="both"/>
      </w:pPr>
      <w:r>
        <w:t xml:space="preserve">(165) El teléfono inalámbrico debe llevarse siempre desconectado. Sólo así es aceptable su posesión. </w:t>
      </w:r>
    </w:p>
    <w:sectPr w:rsidR="009C6AE9" w:rsidRPr="009C6AE9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9C56A" w14:textId="77777777" w:rsidR="00B27904" w:rsidRDefault="00B27904" w:rsidP="00BB4F53">
      <w:pPr>
        <w:spacing w:after="0" w:line="240" w:lineRule="auto"/>
      </w:pPr>
      <w:r>
        <w:separator/>
      </w:r>
    </w:p>
  </w:endnote>
  <w:endnote w:type="continuationSeparator" w:id="0">
    <w:p w14:paraId="5C1FCD25" w14:textId="77777777" w:rsidR="00B27904" w:rsidRDefault="00B27904" w:rsidP="00BB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21862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5E82610" w14:textId="2080BDD5" w:rsidR="00BB4F53" w:rsidRDefault="00BB4F53" w:rsidP="00BB4F53">
            <w:pPr>
              <w:pStyle w:val="Piedepgina"/>
              <w:ind w:left="2832" w:firstLine="4248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FE2AA8" w14:textId="77777777" w:rsidR="00BB4F53" w:rsidRDefault="00BB4F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B4B11" w14:textId="77777777" w:rsidR="00B27904" w:rsidRDefault="00B27904" w:rsidP="00BB4F53">
      <w:pPr>
        <w:spacing w:after="0" w:line="240" w:lineRule="auto"/>
      </w:pPr>
      <w:r>
        <w:separator/>
      </w:r>
    </w:p>
  </w:footnote>
  <w:footnote w:type="continuationSeparator" w:id="0">
    <w:p w14:paraId="75683D15" w14:textId="77777777" w:rsidR="00B27904" w:rsidRDefault="00B27904" w:rsidP="00BB4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624A6"/>
    <w:multiLevelType w:val="hybridMultilevel"/>
    <w:tmpl w:val="631A6B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30BAD"/>
    <w:multiLevelType w:val="hybridMultilevel"/>
    <w:tmpl w:val="1DE404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340546">
    <w:abstractNumId w:val="0"/>
  </w:num>
  <w:num w:numId="2" w16cid:durableId="470172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C2"/>
    <w:rsid w:val="000162F7"/>
    <w:rsid w:val="000C2F00"/>
    <w:rsid w:val="00164873"/>
    <w:rsid w:val="002116D3"/>
    <w:rsid w:val="0023192C"/>
    <w:rsid w:val="002A4CA4"/>
    <w:rsid w:val="003242DB"/>
    <w:rsid w:val="00386B0A"/>
    <w:rsid w:val="004B79D7"/>
    <w:rsid w:val="004C2458"/>
    <w:rsid w:val="004F53AE"/>
    <w:rsid w:val="00677B3A"/>
    <w:rsid w:val="006806C2"/>
    <w:rsid w:val="00807124"/>
    <w:rsid w:val="00832069"/>
    <w:rsid w:val="0092306E"/>
    <w:rsid w:val="009C6AE9"/>
    <w:rsid w:val="00A07652"/>
    <w:rsid w:val="00A95E61"/>
    <w:rsid w:val="00AA0E4A"/>
    <w:rsid w:val="00AE0FF9"/>
    <w:rsid w:val="00B27904"/>
    <w:rsid w:val="00BB4F53"/>
    <w:rsid w:val="00C04DB5"/>
    <w:rsid w:val="00C45199"/>
    <w:rsid w:val="00E94AC2"/>
    <w:rsid w:val="00FB0876"/>
    <w:rsid w:val="00FE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D9D7"/>
  <w15:chartTrackingRefBased/>
  <w15:docId w15:val="{EA4537D4-F18F-43A2-98F9-A2AE95E1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4AC2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B4F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4F53"/>
  </w:style>
  <w:style w:type="paragraph" w:styleId="Piedepgina">
    <w:name w:val="footer"/>
    <w:basedOn w:val="Normal"/>
    <w:link w:val="PiedepginaCar"/>
    <w:uiPriority w:val="99"/>
    <w:unhideWhenUsed/>
    <w:rsid w:val="00BB4F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F53"/>
  </w:style>
  <w:style w:type="paragraph" w:styleId="Prrafodelista">
    <w:name w:val="List Paragraph"/>
    <w:basedOn w:val="Normal"/>
    <w:uiPriority w:val="34"/>
    <w:qFormat/>
    <w:rsid w:val="00832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1648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del Carmen Auz</dc:creator>
  <cp:keywords/>
  <dc:description/>
  <cp:lastModifiedBy>María del Carmen Auz</cp:lastModifiedBy>
  <cp:revision>10</cp:revision>
  <cp:lastPrinted>2023-09-14T15:09:00Z</cp:lastPrinted>
  <dcterms:created xsi:type="dcterms:W3CDTF">2023-09-14T12:46:00Z</dcterms:created>
  <dcterms:modified xsi:type="dcterms:W3CDTF">2023-09-15T14:19:00Z</dcterms:modified>
</cp:coreProperties>
</file>