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64400C" w14:textId="0BE52885" w:rsidR="002611D3" w:rsidRPr="00806445" w:rsidRDefault="006D58A8" w:rsidP="003613B5">
      <w:pPr>
        <w:spacing w:after="0" w:line="240" w:lineRule="auto"/>
        <w:jc w:val="center"/>
        <w:rPr>
          <w:b/>
          <w:smallCaps/>
          <w:sz w:val="32"/>
          <w:szCs w:val="20"/>
          <w:highlight w:val="yellow"/>
        </w:rPr>
      </w:pPr>
      <w:r w:rsidRPr="00806445">
        <w:rPr>
          <w:b/>
          <w:smallCaps/>
          <w:sz w:val="32"/>
          <w:szCs w:val="20"/>
          <w:highlight w:val="yellow"/>
        </w:rPr>
        <w:t>Marketing directo e interactivo</w:t>
      </w:r>
      <w:r w:rsidR="00806445" w:rsidRPr="00806445">
        <w:rPr>
          <w:b/>
          <w:smallCaps/>
          <w:sz w:val="32"/>
          <w:szCs w:val="20"/>
          <w:highlight w:val="yellow"/>
        </w:rPr>
        <w:t xml:space="preserve">: </w:t>
      </w:r>
      <w:r w:rsidRPr="00806445">
        <w:rPr>
          <w:b/>
          <w:smallCaps/>
          <w:sz w:val="32"/>
          <w:szCs w:val="20"/>
          <w:highlight w:val="yellow"/>
        </w:rPr>
        <w:t>Campañas efectivas con sus clientes</w:t>
      </w:r>
    </w:p>
    <w:p w14:paraId="52BF127B" w14:textId="1BFD7E1F" w:rsidR="006D58A8" w:rsidRPr="006414DB" w:rsidRDefault="006D58A8" w:rsidP="006414DB">
      <w:pPr>
        <w:jc w:val="center"/>
        <w:rPr>
          <w:b/>
          <w:smallCaps/>
          <w:szCs w:val="14"/>
        </w:rPr>
      </w:pPr>
      <w:r w:rsidRPr="00806445">
        <w:rPr>
          <w:b/>
          <w:smallCaps/>
          <w:sz w:val="24"/>
          <w:szCs w:val="16"/>
          <w:highlight w:val="yellow"/>
        </w:rPr>
        <w:t xml:space="preserve">Josep </w:t>
      </w:r>
      <w:proofErr w:type="spellStart"/>
      <w:r w:rsidRPr="00806445">
        <w:rPr>
          <w:b/>
          <w:smallCaps/>
          <w:sz w:val="24"/>
          <w:szCs w:val="16"/>
          <w:highlight w:val="yellow"/>
        </w:rPr>
        <w:t>Alet</w:t>
      </w:r>
      <w:proofErr w:type="spellEnd"/>
      <w:r w:rsidRPr="00806445">
        <w:rPr>
          <w:b/>
          <w:smallCaps/>
          <w:sz w:val="24"/>
          <w:szCs w:val="16"/>
          <w:highlight w:val="yellow"/>
        </w:rPr>
        <w:t xml:space="preserve"> 2007</w:t>
      </w:r>
      <w:r w:rsidR="003613B5" w:rsidRPr="00806445">
        <w:rPr>
          <w:b/>
          <w:smallCaps/>
          <w:sz w:val="24"/>
          <w:szCs w:val="16"/>
          <w:highlight w:val="yellow"/>
        </w:rPr>
        <w:t xml:space="preserve"> - </w:t>
      </w:r>
      <w:r w:rsidRPr="00806445">
        <w:rPr>
          <w:b/>
          <w:smallCaps/>
          <w:szCs w:val="14"/>
          <w:highlight w:val="yellow"/>
        </w:rPr>
        <w:t>ESIC EDITORIAL</w:t>
      </w:r>
    </w:p>
    <w:p w14:paraId="2CEDBE6D" w14:textId="77777777" w:rsidR="00E52727" w:rsidRPr="00E52727" w:rsidRDefault="00E52727" w:rsidP="00E52727">
      <w:pPr>
        <w:rPr>
          <w:b/>
          <w:sz w:val="24"/>
          <w:szCs w:val="16"/>
        </w:rPr>
      </w:pPr>
      <w:r w:rsidRPr="00E52727">
        <w:rPr>
          <w:b/>
          <w:sz w:val="24"/>
          <w:szCs w:val="16"/>
        </w:rPr>
        <w:t>PARTE A. INTRODUCCIÓN Y CONTEXTO</w:t>
      </w:r>
    </w:p>
    <w:p w14:paraId="37C492BB" w14:textId="37AF2614" w:rsidR="006D58A8" w:rsidRPr="005B7E57" w:rsidRDefault="00E52727" w:rsidP="003613B5">
      <w:pPr>
        <w:jc w:val="center"/>
        <w:rPr>
          <w:b/>
          <w:sz w:val="24"/>
          <w:szCs w:val="16"/>
        </w:rPr>
      </w:pPr>
      <w:r w:rsidRPr="00E52727">
        <w:rPr>
          <w:b/>
          <w:sz w:val="24"/>
          <w:szCs w:val="16"/>
        </w:rPr>
        <w:t>Capítulo 1. Marketing directo e interactivo, con el cliente, al poder</w:t>
      </w:r>
    </w:p>
    <w:p w14:paraId="0B3DDFBC" w14:textId="3F0C1397" w:rsidR="006D58A8" w:rsidRPr="00E52727" w:rsidRDefault="006D58A8" w:rsidP="002F2CD8">
      <w:pPr>
        <w:pStyle w:val="Prrafodelista"/>
        <w:numPr>
          <w:ilvl w:val="0"/>
          <w:numId w:val="4"/>
        </w:numPr>
        <w:rPr>
          <w:b/>
          <w:sz w:val="24"/>
          <w:szCs w:val="16"/>
        </w:rPr>
      </w:pPr>
      <w:r w:rsidRPr="00E52727">
        <w:rPr>
          <w:b/>
          <w:sz w:val="24"/>
          <w:szCs w:val="16"/>
        </w:rPr>
        <w:t xml:space="preserve">¿Qué es el marketing directo? </w:t>
      </w:r>
    </w:p>
    <w:p w14:paraId="11852377" w14:textId="3A3821F9" w:rsidR="00730F78" w:rsidRDefault="006D58A8" w:rsidP="00C35398">
      <w:pPr>
        <w:jc w:val="both"/>
        <w:rPr>
          <w:bCs/>
          <w:sz w:val="24"/>
          <w:szCs w:val="16"/>
        </w:rPr>
      </w:pPr>
      <w:r w:rsidRPr="00806445">
        <w:rPr>
          <w:bCs/>
          <w:sz w:val="24"/>
          <w:szCs w:val="16"/>
          <w:highlight w:val="yellow"/>
        </w:rPr>
        <w:t>"El marketing directo es un sistema interactivo de comunicación que utiliza uno o más medios, dirigido a crear y explotar una relación directa entre una empresa y su público objetivo, ya sean clientes, clientes potenciales, canales de distribución u otras personas de interés, tratándoles como individuos y generando tanto respuestas medibles como transacciones en cualquier punto</w:t>
      </w:r>
      <w:r w:rsidR="00806445" w:rsidRPr="00806445">
        <w:rPr>
          <w:bCs/>
          <w:sz w:val="24"/>
          <w:szCs w:val="16"/>
          <w:highlight w:val="yellow"/>
        </w:rPr>
        <w:t>."</w:t>
      </w:r>
    </w:p>
    <w:tbl>
      <w:tblPr>
        <w:tblStyle w:val="Tablaconcuadrcula"/>
        <w:tblW w:w="11226" w:type="dxa"/>
        <w:tblInd w:w="-1225" w:type="dxa"/>
        <w:tblLook w:val="04A0" w:firstRow="1" w:lastRow="0" w:firstColumn="1" w:lastColumn="0" w:noHBand="0" w:noVBand="1"/>
      </w:tblPr>
      <w:tblGrid>
        <w:gridCol w:w="5611"/>
        <w:gridCol w:w="5615"/>
      </w:tblGrid>
      <w:tr w:rsidR="00730F78" w14:paraId="66BEDAE3" w14:textId="77777777" w:rsidTr="000F3594">
        <w:trPr>
          <w:trHeight w:val="314"/>
        </w:trPr>
        <w:tc>
          <w:tcPr>
            <w:tcW w:w="11226" w:type="dxa"/>
            <w:gridSpan w:val="2"/>
          </w:tcPr>
          <w:p w14:paraId="375F86B0" w14:textId="6D75EA7C" w:rsidR="00730F78" w:rsidRPr="00E52727" w:rsidRDefault="00730F78" w:rsidP="00E52727">
            <w:pPr>
              <w:jc w:val="center"/>
              <w:rPr>
                <w:b/>
                <w:sz w:val="24"/>
                <w:szCs w:val="16"/>
              </w:rPr>
            </w:pPr>
            <w:r w:rsidRPr="00E52727">
              <w:rPr>
                <w:b/>
                <w:sz w:val="24"/>
                <w:szCs w:val="16"/>
              </w:rPr>
              <w:t>ANÁLISIS COMPARATIVO</w:t>
            </w:r>
          </w:p>
        </w:tc>
      </w:tr>
      <w:tr w:rsidR="00730F78" w14:paraId="22BA579D" w14:textId="77777777" w:rsidTr="000F3594">
        <w:trPr>
          <w:trHeight w:val="3481"/>
        </w:trPr>
        <w:tc>
          <w:tcPr>
            <w:tcW w:w="5611" w:type="dxa"/>
          </w:tcPr>
          <w:p w14:paraId="70799845" w14:textId="77777777" w:rsidR="00730F78" w:rsidRDefault="00730F78" w:rsidP="00B05FDB">
            <w:pPr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>PUBLICIDAD</w:t>
            </w:r>
          </w:p>
          <w:p w14:paraId="5D85C9CC" w14:textId="695D1488" w:rsid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Cs/>
                <w:sz w:val="24"/>
                <w:szCs w:val="16"/>
              </w:rPr>
            </w:pPr>
            <w:r w:rsidRPr="00730F78">
              <w:rPr>
                <w:bCs/>
                <w:sz w:val="24"/>
                <w:szCs w:val="16"/>
              </w:rPr>
              <w:t>Alcanza a una audiencia de m</w:t>
            </w:r>
            <w:r w:rsidR="00806445">
              <w:rPr>
                <w:bCs/>
                <w:sz w:val="24"/>
                <w:szCs w:val="16"/>
              </w:rPr>
              <w:t>asas a través de medios de masa</w:t>
            </w:r>
          </w:p>
          <w:p w14:paraId="3B45FAAC" w14:textId="64F8F0BA" w:rsid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Cs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Comunicaciones impersonales</w:t>
            </w:r>
          </w:p>
          <w:p w14:paraId="25444FD8" w14:textId="35051C77" w:rsid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Cs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Programas comerciales muy visibles</w:t>
            </w:r>
          </w:p>
          <w:p w14:paraId="53C7AD94" w14:textId="60DDC964" w:rsid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Cs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 xml:space="preserve">Variables indirectas valoran efectividad, conocimiento de marca, intención de compra </w:t>
            </w:r>
          </w:p>
          <w:p w14:paraId="5D417B54" w14:textId="470733FA" w:rsid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Cs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Objetivos</w:t>
            </w:r>
            <w:r w:rsidR="00806445">
              <w:rPr>
                <w:bCs/>
                <w:sz w:val="24"/>
                <w:szCs w:val="16"/>
              </w:rPr>
              <w:t>: conocimiento, interés y deseo</w:t>
            </w:r>
          </w:p>
          <w:p w14:paraId="456A6677" w14:textId="1FD5758E" w:rsid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Cs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Creación de imagen y de ideas</w:t>
            </w:r>
          </w:p>
          <w:p w14:paraId="654C84D5" w14:textId="4486CACC" w:rsid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Cs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 xml:space="preserve">Presupuesto fijo de publicidad por medio </w:t>
            </w:r>
          </w:p>
          <w:p w14:paraId="72FDB2E1" w14:textId="1AD6878C" w:rsidR="00730F78" w:rsidRP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Cs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Desconocimiento de clientes</w:t>
            </w:r>
          </w:p>
          <w:p w14:paraId="42E02536" w14:textId="5137C06A" w:rsidR="00730F78" w:rsidRPr="00730F78" w:rsidRDefault="00730F78" w:rsidP="00B05FDB">
            <w:pPr>
              <w:rPr>
                <w:bCs/>
                <w:sz w:val="24"/>
                <w:szCs w:val="16"/>
              </w:rPr>
            </w:pPr>
          </w:p>
        </w:tc>
        <w:tc>
          <w:tcPr>
            <w:tcW w:w="5614" w:type="dxa"/>
          </w:tcPr>
          <w:p w14:paraId="3A8A3087" w14:textId="77777777" w:rsidR="00730F78" w:rsidRDefault="00730F78" w:rsidP="00B05FDB">
            <w:pPr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>MARKETING DIRECTO</w:t>
            </w:r>
          </w:p>
          <w:p w14:paraId="40BDC25C" w14:textId="01CD90AC" w:rsidR="00730F78" w:rsidRP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Comunica directam</w:t>
            </w:r>
            <w:r w:rsidR="009E7E3A">
              <w:rPr>
                <w:bCs/>
                <w:sz w:val="24"/>
                <w:szCs w:val="16"/>
              </w:rPr>
              <w:t>ente con el cliente o prospecto</w:t>
            </w:r>
          </w:p>
          <w:p w14:paraId="7A13A859" w14:textId="77777777" w:rsidR="00730F78" w:rsidRP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Puede personalizar comunicaciones</w:t>
            </w:r>
          </w:p>
          <w:p w14:paraId="5B6A56C2" w14:textId="77777777" w:rsidR="00730F78" w:rsidRP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 xml:space="preserve">Programas relativamente invisibles </w:t>
            </w:r>
          </w:p>
          <w:p w14:paraId="0110E530" w14:textId="77777777" w:rsidR="00730F78" w:rsidRP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Resultados medibles y controlables % respuesta / quién por qué (</w:t>
            </w:r>
            <w:proofErr w:type="spellStart"/>
            <w:r>
              <w:rPr>
                <w:bCs/>
                <w:sz w:val="24"/>
                <w:szCs w:val="16"/>
              </w:rPr>
              <w:t>tests</w:t>
            </w:r>
            <w:proofErr w:type="spellEnd"/>
            <w:r>
              <w:rPr>
                <w:bCs/>
                <w:sz w:val="24"/>
                <w:szCs w:val="16"/>
              </w:rPr>
              <w:t>)</w:t>
            </w:r>
          </w:p>
          <w:p w14:paraId="2B07616C" w14:textId="77777777" w:rsidR="00730F78" w:rsidRP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Modificación de la conducta del cliente</w:t>
            </w:r>
          </w:p>
          <w:p w14:paraId="7EFFE468" w14:textId="77777777" w:rsidR="00730F78" w:rsidRP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 xml:space="preserve">Gran énfasis en la acción </w:t>
            </w:r>
          </w:p>
          <w:p w14:paraId="5AA92888" w14:textId="77777777" w:rsidR="00730F78" w:rsidRP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El presupuesto se adapta en función de resultados obtenidos en cada caso</w:t>
            </w:r>
          </w:p>
          <w:p w14:paraId="2C004DED" w14:textId="139F3A58" w:rsidR="00730F78" w:rsidRPr="00730F78" w:rsidRDefault="00730F78" w:rsidP="002F2CD8">
            <w:pPr>
              <w:pStyle w:val="Prrafodelista"/>
              <w:numPr>
                <w:ilvl w:val="0"/>
                <w:numId w:val="26"/>
              </w:numPr>
              <w:rPr>
                <w:b/>
                <w:sz w:val="24"/>
                <w:szCs w:val="16"/>
              </w:rPr>
            </w:pPr>
            <w:r>
              <w:rPr>
                <w:bCs/>
                <w:sz w:val="24"/>
                <w:szCs w:val="16"/>
              </w:rPr>
              <w:t>Base de da</w:t>
            </w:r>
            <w:r w:rsidR="0010438C">
              <w:rPr>
                <w:bCs/>
                <w:sz w:val="24"/>
                <w:szCs w:val="16"/>
              </w:rPr>
              <w:t>tos de clientes y prescriptores</w:t>
            </w:r>
          </w:p>
        </w:tc>
      </w:tr>
    </w:tbl>
    <w:p w14:paraId="2A556BD2" w14:textId="77777777" w:rsidR="00730F78" w:rsidRPr="005B7E57" w:rsidRDefault="00730F78" w:rsidP="00B05FDB">
      <w:pPr>
        <w:ind w:left="360"/>
        <w:rPr>
          <w:bCs/>
          <w:sz w:val="24"/>
          <w:szCs w:val="16"/>
        </w:rPr>
      </w:pPr>
    </w:p>
    <w:p w14:paraId="371D7D58" w14:textId="03241E9A" w:rsidR="0065417F" w:rsidRPr="00E52727" w:rsidRDefault="006D58A8" w:rsidP="002F2CD8">
      <w:pPr>
        <w:pStyle w:val="Prrafodelista"/>
        <w:numPr>
          <w:ilvl w:val="0"/>
          <w:numId w:val="5"/>
        </w:numPr>
        <w:rPr>
          <w:b/>
          <w:sz w:val="24"/>
          <w:szCs w:val="16"/>
        </w:rPr>
      </w:pPr>
      <w:r w:rsidRPr="00E52727">
        <w:rPr>
          <w:b/>
          <w:sz w:val="24"/>
          <w:szCs w:val="16"/>
        </w:rPr>
        <w:t>Ventajas del marketing directo</w:t>
      </w:r>
    </w:p>
    <w:p w14:paraId="2945814C" w14:textId="0634AE20" w:rsidR="006D58A8" w:rsidRPr="00E52727" w:rsidRDefault="0010438C" w:rsidP="002F2CD8">
      <w:pPr>
        <w:pStyle w:val="Prrafodelista"/>
        <w:numPr>
          <w:ilvl w:val="0"/>
          <w:numId w:val="28"/>
        </w:numPr>
        <w:rPr>
          <w:bCs/>
          <w:sz w:val="24"/>
          <w:szCs w:val="16"/>
        </w:rPr>
      </w:pPr>
      <w:r>
        <w:rPr>
          <w:bCs/>
          <w:sz w:val="24"/>
          <w:szCs w:val="16"/>
        </w:rPr>
        <w:t>Público objetivo preciso</w:t>
      </w:r>
    </w:p>
    <w:p w14:paraId="6A7E180C" w14:textId="0B8E73A2" w:rsidR="006D58A8" w:rsidRPr="00E52727" w:rsidRDefault="006D58A8" w:rsidP="002F2CD8">
      <w:pPr>
        <w:pStyle w:val="Prrafodelista"/>
        <w:numPr>
          <w:ilvl w:val="0"/>
          <w:numId w:val="28"/>
        </w:numPr>
        <w:rPr>
          <w:bCs/>
          <w:sz w:val="24"/>
          <w:szCs w:val="16"/>
        </w:rPr>
      </w:pPr>
      <w:r w:rsidRPr="00E52727">
        <w:rPr>
          <w:bCs/>
          <w:sz w:val="24"/>
          <w:szCs w:val="16"/>
        </w:rPr>
        <w:t>Crea cli</w:t>
      </w:r>
      <w:r w:rsidR="0010438C">
        <w:rPr>
          <w:bCs/>
          <w:sz w:val="24"/>
          <w:szCs w:val="16"/>
        </w:rPr>
        <w:t>entes al mismo tiempo que vende</w:t>
      </w:r>
    </w:p>
    <w:p w14:paraId="026D8397" w14:textId="7D52CA83" w:rsidR="006D58A8" w:rsidRPr="00E52727" w:rsidRDefault="006D58A8" w:rsidP="002F2CD8">
      <w:pPr>
        <w:pStyle w:val="Prrafodelista"/>
        <w:numPr>
          <w:ilvl w:val="0"/>
          <w:numId w:val="28"/>
        </w:numPr>
        <w:rPr>
          <w:bCs/>
          <w:sz w:val="24"/>
          <w:szCs w:val="16"/>
        </w:rPr>
      </w:pPr>
      <w:r w:rsidRPr="00E52727">
        <w:rPr>
          <w:bCs/>
          <w:sz w:val="24"/>
          <w:szCs w:val="16"/>
        </w:rPr>
        <w:t>c)Permite una medición clara de los resul</w:t>
      </w:r>
      <w:r w:rsidR="0010438C">
        <w:rPr>
          <w:bCs/>
          <w:sz w:val="24"/>
          <w:szCs w:val="16"/>
        </w:rPr>
        <w:t>tados de cada acción</w:t>
      </w:r>
    </w:p>
    <w:p w14:paraId="3E5DFBAA" w14:textId="3BFCD52E" w:rsidR="006D58A8" w:rsidRPr="00E52727" w:rsidRDefault="006D58A8" w:rsidP="002F2CD8">
      <w:pPr>
        <w:pStyle w:val="Prrafodelista"/>
        <w:numPr>
          <w:ilvl w:val="0"/>
          <w:numId w:val="28"/>
        </w:numPr>
        <w:rPr>
          <w:bCs/>
          <w:sz w:val="24"/>
          <w:szCs w:val="16"/>
        </w:rPr>
      </w:pPr>
      <w:r w:rsidRPr="00E52727">
        <w:rPr>
          <w:bCs/>
          <w:sz w:val="24"/>
          <w:szCs w:val="16"/>
        </w:rPr>
        <w:t>Cr</w:t>
      </w:r>
      <w:r w:rsidR="0010438C">
        <w:rPr>
          <w:bCs/>
          <w:sz w:val="24"/>
          <w:szCs w:val="16"/>
        </w:rPr>
        <w:t>ea y mantiene una base de datos</w:t>
      </w:r>
    </w:p>
    <w:p w14:paraId="368C915C" w14:textId="30F66215" w:rsidR="006D58A8" w:rsidRPr="00E52727" w:rsidRDefault="006D58A8" w:rsidP="002F2CD8">
      <w:pPr>
        <w:pStyle w:val="Prrafodelista"/>
        <w:numPr>
          <w:ilvl w:val="0"/>
          <w:numId w:val="28"/>
        </w:numPr>
        <w:rPr>
          <w:bCs/>
          <w:sz w:val="24"/>
          <w:szCs w:val="16"/>
        </w:rPr>
      </w:pPr>
      <w:r w:rsidRPr="00E52727">
        <w:rPr>
          <w:bCs/>
          <w:sz w:val="24"/>
          <w:szCs w:val="16"/>
        </w:rPr>
        <w:t>Facilita el con</w:t>
      </w:r>
      <w:r w:rsidR="0010438C">
        <w:rPr>
          <w:bCs/>
          <w:sz w:val="24"/>
          <w:szCs w:val="16"/>
        </w:rPr>
        <w:t>trol de la estrategia comercial</w:t>
      </w:r>
    </w:p>
    <w:p w14:paraId="335B00C3" w14:textId="5CCEC5D0" w:rsidR="006D58A8" w:rsidRPr="00E52727" w:rsidRDefault="006D58A8" w:rsidP="002F2CD8">
      <w:pPr>
        <w:pStyle w:val="Prrafodelista"/>
        <w:numPr>
          <w:ilvl w:val="0"/>
          <w:numId w:val="28"/>
        </w:numPr>
        <w:rPr>
          <w:bCs/>
          <w:sz w:val="24"/>
          <w:szCs w:val="16"/>
        </w:rPr>
      </w:pPr>
      <w:r w:rsidRPr="00E52727">
        <w:rPr>
          <w:bCs/>
          <w:sz w:val="24"/>
          <w:szCs w:val="16"/>
        </w:rPr>
        <w:t>Se pueden realizar tácticas o estrategias sigilosas, sólo</w:t>
      </w:r>
      <w:r w:rsidR="0010438C">
        <w:rPr>
          <w:bCs/>
          <w:sz w:val="24"/>
          <w:szCs w:val="16"/>
        </w:rPr>
        <w:t xml:space="preserve"> visibles por sus destinatarios</w:t>
      </w:r>
    </w:p>
    <w:p w14:paraId="07BB1693" w14:textId="77777777" w:rsidR="0065417F" w:rsidRPr="005B7E57" w:rsidRDefault="0065417F" w:rsidP="0065417F">
      <w:pPr>
        <w:pStyle w:val="Prrafodelista"/>
        <w:rPr>
          <w:bCs/>
          <w:sz w:val="24"/>
          <w:szCs w:val="16"/>
        </w:rPr>
      </w:pPr>
    </w:p>
    <w:p w14:paraId="453904F8" w14:textId="3B3BC6A6" w:rsidR="006D58A8" w:rsidRPr="005B7E57" w:rsidRDefault="006D58A8" w:rsidP="002F2CD8">
      <w:pPr>
        <w:pStyle w:val="Prrafodelista"/>
        <w:numPr>
          <w:ilvl w:val="0"/>
          <w:numId w:val="3"/>
        </w:num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Funciones del marketing directo</w:t>
      </w:r>
    </w:p>
    <w:p w14:paraId="3780668D" w14:textId="56FDC2F3" w:rsidR="006D58A8" w:rsidRPr="005B7E57" w:rsidRDefault="006D58A8" w:rsidP="002F2CD8">
      <w:pPr>
        <w:pStyle w:val="Prrafodelista"/>
        <w:numPr>
          <w:ilvl w:val="1"/>
          <w:numId w:val="4"/>
        </w:num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Venta a distancia de productos o servicios. Comercio electrónico</w:t>
      </w:r>
    </w:p>
    <w:p w14:paraId="53EAFB80" w14:textId="1CA1C9A7" w:rsidR="006D58A8" w:rsidRPr="005B7E57" w:rsidRDefault="006D58A8" w:rsidP="002F2CD8">
      <w:pPr>
        <w:pStyle w:val="Prrafodelista"/>
        <w:numPr>
          <w:ilvl w:val="1"/>
          <w:numId w:val="4"/>
        </w:numPr>
        <w:rPr>
          <w:bCs/>
          <w:sz w:val="24"/>
          <w:szCs w:val="16"/>
        </w:rPr>
      </w:pPr>
      <w:r w:rsidRPr="005B7E57">
        <w:rPr>
          <w:rFonts w:ascii="Tahoma" w:hAnsi="Tahoma" w:cs="Tahoma"/>
          <w:bCs/>
          <w:sz w:val="24"/>
          <w:szCs w:val="16"/>
        </w:rPr>
        <w:t>⁠</w:t>
      </w:r>
      <w:r w:rsidRPr="005B7E57">
        <w:rPr>
          <w:bCs/>
          <w:sz w:val="24"/>
          <w:szCs w:val="16"/>
        </w:rPr>
        <w:t>Generación de tráfico al prescriptor o al punto de venta</w:t>
      </w:r>
    </w:p>
    <w:p w14:paraId="78BF33E4" w14:textId="16A981FA" w:rsidR="006D58A8" w:rsidRPr="005B7E57" w:rsidRDefault="006D58A8" w:rsidP="002F2CD8">
      <w:pPr>
        <w:pStyle w:val="Prrafodelista"/>
        <w:numPr>
          <w:ilvl w:val="1"/>
          <w:numId w:val="4"/>
        </w:numPr>
        <w:rPr>
          <w:bCs/>
          <w:sz w:val="24"/>
          <w:szCs w:val="16"/>
        </w:rPr>
      </w:pPr>
      <w:r w:rsidRPr="005B7E57">
        <w:rPr>
          <w:rFonts w:ascii="Tahoma" w:hAnsi="Tahoma" w:cs="Tahoma"/>
          <w:bCs/>
          <w:sz w:val="24"/>
          <w:szCs w:val="16"/>
        </w:rPr>
        <w:t>⁠</w:t>
      </w:r>
      <w:r w:rsidRPr="005B7E57">
        <w:rPr>
          <w:bCs/>
          <w:sz w:val="24"/>
          <w:szCs w:val="16"/>
        </w:rPr>
        <w:t>Apoyo al lanzamiento de nuevos productos</w:t>
      </w:r>
    </w:p>
    <w:p w14:paraId="5A369C3A" w14:textId="02BFAF68" w:rsidR="006D58A8" w:rsidRPr="005B7E57" w:rsidRDefault="006D58A8" w:rsidP="002F2CD8">
      <w:pPr>
        <w:pStyle w:val="Prrafodelista"/>
        <w:numPr>
          <w:ilvl w:val="1"/>
          <w:numId w:val="4"/>
        </w:numPr>
        <w:rPr>
          <w:bCs/>
          <w:sz w:val="24"/>
          <w:szCs w:val="16"/>
        </w:rPr>
      </w:pPr>
      <w:r w:rsidRPr="005B7E57">
        <w:rPr>
          <w:rFonts w:ascii="Tahoma" w:hAnsi="Tahoma" w:cs="Tahoma"/>
          <w:bCs/>
          <w:sz w:val="24"/>
          <w:szCs w:val="16"/>
        </w:rPr>
        <w:t>⁠</w:t>
      </w:r>
      <w:r w:rsidRPr="005B7E57">
        <w:rPr>
          <w:bCs/>
          <w:sz w:val="24"/>
          <w:szCs w:val="16"/>
        </w:rPr>
        <w:t>Generar contactos y cualificarlos</w:t>
      </w:r>
    </w:p>
    <w:p w14:paraId="7C143435" w14:textId="0E1D58E4" w:rsidR="006D58A8" w:rsidRDefault="006D58A8" w:rsidP="002F2CD8">
      <w:pPr>
        <w:pStyle w:val="Prrafodelista"/>
        <w:numPr>
          <w:ilvl w:val="1"/>
          <w:numId w:val="4"/>
        </w:numPr>
        <w:rPr>
          <w:bCs/>
          <w:sz w:val="24"/>
          <w:szCs w:val="16"/>
        </w:rPr>
      </w:pPr>
      <w:r w:rsidRPr="005B7E57">
        <w:rPr>
          <w:rFonts w:ascii="Tahoma" w:hAnsi="Tahoma" w:cs="Tahoma"/>
          <w:bCs/>
          <w:sz w:val="24"/>
          <w:szCs w:val="16"/>
        </w:rPr>
        <w:t>⁠</w:t>
      </w:r>
      <w:r w:rsidRPr="005B7E57">
        <w:rPr>
          <w:bCs/>
          <w:sz w:val="24"/>
          <w:szCs w:val="16"/>
        </w:rPr>
        <w:t>Incrementar la lealtad de nuestros clientes</w:t>
      </w:r>
    </w:p>
    <w:p w14:paraId="16E7E54B" w14:textId="77777777" w:rsidR="001A77EE" w:rsidRPr="005B7E57" w:rsidRDefault="001A77EE" w:rsidP="001A77EE">
      <w:pPr>
        <w:pStyle w:val="Prrafodelista"/>
        <w:ind w:left="1440"/>
        <w:rPr>
          <w:bCs/>
          <w:sz w:val="24"/>
          <w:szCs w:val="16"/>
        </w:rPr>
      </w:pPr>
    </w:p>
    <w:p w14:paraId="312DCAE7" w14:textId="1A41BC13" w:rsidR="006D58A8" w:rsidRPr="005B7E57" w:rsidRDefault="006D58A8" w:rsidP="002F2CD8">
      <w:pPr>
        <w:pStyle w:val="Prrafodelista"/>
        <w:numPr>
          <w:ilvl w:val="0"/>
          <w:numId w:val="3"/>
        </w:num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Variables del marketing directo</w:t>
      </w:r>
    </w:p>
    <w:p w14:paraId="44CDCE98" w14:textId="5FED7447" w:rsidR="006D58A8" w:rsidRPr="005B7E57" w:rsidRDefault="006D58A8" w:rsidP="002F2CD8">
      <w:pPr>
        <w:pStyle w:val="Prrafodelista"/>
        <w:numPr>
          <w:ilvl w:val="0"/>
          <w:numId w:val="6"/>
        </w:num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En el marketing directo todo gira alrededor</w:t>
      </w:r>
      <w:r w:rsidR="0010438C">
        <w:rPr>
          <w:bCs/>
          <w:sz w:val="24"/>
          <w:szCs w:val="16"/>
        </w:rPr>
        <w:t xml:space="preserve"> de los clientes</w:t>
      </w:r>
    </w:p>
    <w:p w14:paraId="267B6C6B" w14:textId="2BC86CA4" w:rsidR="006D58A8" w:rsidRPr="005B7E57" w:rsidRDefault="006D58A8" w:rsidP="002F2CD8">
      <w:pPr>
        <w:pStyle w:val="Prrafodelista"/>
        <w:numPr>
          <w:ilvl w:val="0"/>
          <w:numId w:val="6"/>
        </w:num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La doble componente de producto y servicio que</w:t>
      </w:r>
      <w:r w:rsidR="0010438C">
        <w:rPr>
          <w:bCs/>
          <w:sz w:val="24"/>
          <w:szCs w:val="16"/>
        </w:rPr>
        <w:t xml:space="preserve"> incorpora el marketing directo</w:t>
      </w:r>
    </w:p>
    <w:p w14:paraId="67FB1E7C" w14:textId="38444E2B" w:rsidR="006D58A8" w:rsidRPr="005B7E57" w:rsidRDefault="006D58A8" w:rsidP="002F2CD8">
      <w:pPr>
        <w:pStyle w:val="Prrafodelista"/>
        <w:numPr>
          <w:ilvl w:val="0"/>
          <w:numId w:val="6"/>
        </w:num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Las dos áreas de acción: </w:t>
      </w:r>
      <w:r w:rsidR="0010438C">
        <w:rPr>
          <w:bCs/>
          <w:sz w:val="24"/>
          <w:szCs w:val="16"/>
        </w:rPr>
        <w:t>captación y cultivo de clientes</w:t>
      </w:r>
    </w:p>
    <w:p w14:paraId="27CD5E2E" w14:textId="11957C95" w:rsidR="006D58A8" w:rsidRPr="005B7E57" w:rsidRDefault="0010438C" w:rsidP="002F2CD8">
      <w:pPr>
        <w:pStyle w:val="Prrafodelista"/>
        <w:numPr>
          <w:ilvl w:val="0"/>
          <w:numId w:val="7"/>
        </w:numPr>
        <w:rPr>
          <w:bCs/>
          <w:sz w:val="24"/>
          <w:szCs w:val="16"/>
        </w:rPr>
      </w:pPr>
      <w:r>
        <w:rPr>
          <w:bCs/>
          <w:sz w:val="24"/>
          <w:szCs w:val="16"/>
        </w:rPr>
        <w:t>Base de datos</w:t>
      </w:r>
    </w:p>
    <w:p w14:paraId="0CA2CA1B" w14:textId="26B2CC25" w:rsidR="006D58A8" w:rsidRPr="005B7E57" w:rsidRDefault="0010438C" w:rsidP="002F2CD8">
      <w:pPr>
        <w:pStyle w:val="Prrafodelista"/>
        <w:numPr>
          <w:ilvl w:val="0"/>
          <w:numId w:val="7"/>
        </w:numPr>
        <w:rPr>
          <w:bCs/>
          <w:sz w:val="24"/>
          <w:szCs w:val="16"/>
        </w:rPr>
      </w:pPr>
      <w:r>
        <w:rPr>
          <w:bCs/>
          <w:sz w:val="24"/>
          <w:szCs w:val="16"/>
        </w:rPr>
        <w:t>Oferta</w:t>
      </w:r>
    </w:p>
    <w:p w14:paraId="5C30148C" w14:textId="25280B98" w:rsidR="006D58A8" w:rsidRPr="005B7E57" w:rsidRDefault="0010438C" w:rsidP="002F2CD8">
      <w:pPr>
        <w:pStyle w:val="Prrafodelista"/>
        <w:numPr>
          <w:ilvl w:val="0"/>
          <w:numId w:val="7"/>
        </w:numPr>
        <w:rPr>
          <w:bCs/>
          <w:sz w:val="24"/>
          <w:szCs w:val="16"/>
        </w:rPr>
      </w:pPr>
      <w:r>
        <w:rPr>
          <w:bCs/>
          <w:sz w:val="24"/>
          <w:szCs w:val="16"/>
        </w:rPr>
        <w:t>Creatividad</w:t>
      </w:r>
    </w:p>
    <w:p w14:paraId="3B91152D" w14:textId="6BCEAE92" w:rsidR="006D58A8" w:rsidRPr="005B7E57" w:rsidRDefault="0010438C" w:rsidP="002F2CD8">
      <w:pPr>
        <w:pStyle w:val="Prrafodelista"/>
        <w:numPr>
          <w:ilvl w:val="0"/>
          <w:numId w:val="7"/>
        </w:numPr>
        <w:rPr>
          <w:bCs/>
          <w:sz w:val="24"/>
          <w:szCs w:val="16"/>
        </w:rPr>
      </w:pPr>
      <w:r>
        <w:rPr>
          <w:bCs/>
          <w:sz w:val="24"/>
          <w:szCs w:val="16"/>
        </w:rPr>
        <w:t>Medios</w:t>
      </w:r>
    </w:p>
    <w:p w14:paraId="2BBB58CA" w14:textId="26A2394E" w:rsidR="00BC6C82" w:rsidRPr="005B7E57" w:rsidRDefault="006D58A8" w:rsidP="002F2CD8">
      <w:pPr>
        <w:pStyle w:val="Prrafodelista"/>
        <w:numPr>
          <w:ilvl w:val="0"/>
          <w:numId w:val="7"/>
        </w:numPr>
        <w:rPr>
          <w:bCs/>
          <w:sz w:val="24"/>
          <w:szCs w:val="16"/>
        </w:rPr>
      </w:pPr>
      <w:r w:rsidRPr="005B7E57">
        <w:rPr>
          <w:rFonts w:ascii="Tahoma" w:hAnsi="Tahoma" w:cs="Tahoma"/>
          <w:bCs/>
          <w:sz w:val="24"/>
          <w:szCs w:val="16"/>
        </w:rPr>
        <w:t>⁠</w:t>
      </w:r>
      <w:r w:rsidRPr="005B7E57">
        <w:rPr>
          <w:bCs/>
          <w:sz w:val="24"/>
          <w:szCs w:val="16"/>
        </w:rPr>
        <w:t>Se</w:t>
      </w:r>
      <w:r w:rsidR="0010438C">
        <w:rPr>
          <w:bCs/>
          <w:sz w:val="24"/>
          <w:szCs w:val="16"/>
        </w:rPr>
        <w:t xml:space="preserve">rvicio al cliente y </w:t>
      </w:r>
      <w:proofErr w:type="spellStart"/>
      <w:r w:rsidR="0010438C">
        <w:rPr>
          <w:bCs/>
          <w:sz w:val="24"/>
          <w:szCs w:val="16"/>
        </w:rPr>
        <w:t>fulfillment</w:t>
      </w:r>
      <w:proofErr w:type="spellEnd"/>
    </w:p>
    <w:p w14:paraId="7FD4D590" w14:textId="4B6B7862" w:rsidR="006D58A8" w:rsidRDefault="006D58A8" w:rsidP="006414DB">
      <w:pPr>
        <w:jc w:val="center"/>
        <w:rPr>
          <w:bCs/>
          <w:sz w:val="28"/>
          <w:szCs w:val="18"/>
        </w:rPr>
      </w:pPr>
      <w:r w:rsidRPr="006D58A8">
        <w:rPr>
          <w:bCs/>
          <w:noProof/>
          <w:sz w:val="28"/>
          <w:szCs w:val="18"/>
          <w:lang w:eastAsia="es-ES"/>
        </w:rPr>
        <w:drawing>
          <wp:inline distT="0" distB="0" distL="0" distR="0" wp14:anchorId="219AFAEA" wp14:editId="38E5A903">
            <wp:extent cx="4989952" cy="309407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059" cy="311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2376" w14:textId="77777777" w:rsidR="00C35398" w:rsidRDefault="00C35398" w:rsidP="006414DB">
      <w:pPr>
        <w:jc w:val="center"/>
        <w:rPr>
          <w:bCs/>
          <w:sz w:val="28"/>
          <w:szCs w:val="18"/>
        </w:rPr>
      </w:pPr>
    </w:p>
    <w:p w14:paraId="2311F37E" w14:textId="0163E471" w:rsidR="006D58A8" w:rsidRDefault="006D58A8" w:rsidP="006414DB">
      <w:pPr>
        <w:jc w:val="center"/>
        <w:rPr>
          <w:bCs/>
          <w:sz w:val="28"/>
          <w:szCs w:val="18"/>
        </w:rPr>
      </w:pPr>
      <w:r w:rsidRPr="006D58A8">
        <w:rPr>
          <w:bCs/>
          <w:noProof/>
          <w:sz w:val="28"/>
          <w:szCs w:val="18"/>
          <w:lang w:eastAsia="es-ES"/>
        </w:rPr>
        <w:drawing>
          <wp:inline distT="0" distB="0" distL="0" distR="0" wp14:anchorId="6783F130" wp14:editId="2445DE64">
            <wp:extent cx="5147759" cy="3200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0440" cy="32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8806" w14:textId="77777777" w:rsidR="009E7E3A" w:rsidRDefault="009E7E3A" w:rsidP="006414DB">
      <w:pPr>
        <w:jc w:val="center"/>
        <w:rPr>
          <w:bCs/>
          <w:sz w:val="28"/>
          <w:szCs w:val="18"/>
        </w:rPr>
      </w:pPr>
    </w:p>
    <w:p w14:paraId="0051CEAA" w14:textId="77777777" w:rsidR="009E7E3A" w:rsidRDefault="009E7E3A" w:rsidP="006414DB">
      <w:pPr>
        <w:jc w:val="center"/>
        <w:rPr>
          <w:bCs/>
          <w:sz w:val="28"/>
          <w:szCs w:val="18"/>
        </w:rPr>
      </w:pPr>
    </w:p>
    <w:p w14:paraId="4AA77343" w14:textId="77777777" w:rsidR="009E7E3A" w:rsidRDefault="009E7E3A" w:rsidP="006414DB">
      <w:pPr>
        <w:jc w:val="center"/>
        <w:rPr>
          <w:bCs/>
          <w:sz w:val="28"/>
          <w:szCs w:val="18"/>
        </w:rPr>
      </w:pPr>
    </w:p>
    <w:p w14:paraId="555F82C5" w14:textId="77777777" w:rsidR="009E7E3A" w:rsidRDefault="009E7E3A" w:rsidP="006414DB">
      <w:pPr>
        <w:jc w:val="center"/>
        <w:rPr>
          <w:bCs/>
          <w:sz w:val="28"/>
          <w:szCs w:val="18"/>
        </w:rPr>
      </w:pPr>
    </w:p>
    <w:p w14:paraId="703F7985" w14:textId="7303018D" w:rsidR="009E7E3A" w:rsidRPr="009E7E3A" w:rsidRDefault="009E7E3A" w:rsidP="006414DB">
      <w:pPr>
        <w:jc w:val="center"/>
        <w:rPr>
          <w:b/>
          <w:bCs/>
          <w:sz w:val="28"/>
          <w:szCs w:val="18"/>
        </w:rPr>
      </w:pPr>
      <w:r w:rsidRPr="009E7E3A">
        <w:rPr>
          <w:b/>
          <w:bCs/>
          <w:sz w:val="28"/>
          <w:szCs w:val="18"/>
          <w:highlight w:val="yellow"/>
        </w:rPr>
        <w:t>CON INTERNET SE SUEPERA EL CONFLICO ENTRE RIQUEZA Y ALCANCE</w:t>
      </w:r>
    </w:p>
    <w:p w14:paraId="413F9A78" w14:textId="0504B4E5" w:rsidR="006D58A8" w:rsidRDefault="00001ABF" w:rsidP="006414DB">
      <w:pPr>
        <w:jc w:val="center"/>
        <w:rPr>
          <w:bCs/>
          <w:sz w:val="28"/>
          <w:szCs w:val="18"/>
        </w:rPr>
      </w:pPr>
      <w:r w:rsidRPr="00001ABF">
        <w:rPr>
          <w:bCs/>
          <w:noProof/>
          <w:sz w:val="28"/>
          <w:szCs w:val="18"/>
          <w:lang w:eastAsia="es-ES"/>
        </w:rPr>
        <w:drawing>
          <wp:inline distT="0" distB="0" distL="0" distR="0" wp14:anchorId="21BC436F" wp14:editId="2B6F8BAD">
            <wp:extent cx="4710784" cy="3009014"/>
            <wp:effectExtent l="0" t="0" r="0" b="127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599"/>
                    <a:stretch/>
                  </pic:blipFill>
                  <pic:spPr bwMode="auto">
                    <a:xfrm>
                      <a:off x="0" y="0"/>
                      <a:ext cx="4732900" cy="302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F3B82" w14:textId="78A400E5" w:rsidR="006D58A8" w:rsidRPr="00E52727" w:rsidRDefault="006D58A8" w:rsidP="00612AF4">
      <w:pPr>
        <w:jc w:val="center"/>
        <w:rPr>
          <w:b/>
          <w:sz w:val="24"/>
          <w:szCs w:val="16"/>
        </w:rPr>
      </w:pPr>
      <w:r w:rsidRPr="00E52727">
        <w:rPr>
          <w:b/>
          <w:sz w:val="24"/>
          <w:szCs w:val="16"/>
        </w:rPr>
        <w:t xml:space="preserve">Capítulo </w:t>
      </w:r>
      <w:r w:rsidR="00E52727" w:rsidRPr="00E52727">
        <w:rPr>
          <w:b/>
          <w:sz w:val="24"/>
          <w:szCs w:val="16"/>
        </w:rPr>
        <w:t>2: Estrategia</w:t>
      </w:r>
      <w:r w:rsidRPr="00E52727">
        <w:rPr>
          <w:b/>
          <w:sz w:val="24"/>
          <w:szCs w:val="16"/>
        </w:rPr>
        <w:t xml:space="preserve"> y marketing directo</w:t>
      </w:r>
    </w:p>
    <w:p w14:paraId="49AA9A08" w14:textId="46C35C42" w:rsidR="006D58A8" w:rsidRDefault="006414DB" w:rsidP="006D58A8">
      <w:pPr>
        <w:jc w:val="center"/>
        <w:rPr>
          <w:b/>
          <w:sz w:val="28"/>
          <w:szCs w:val="18"/>
        </w:rPr>
      </w:pPr>
      <w:r w:rsidRPr="006D58A8">
        <w:rPr>
          <w:bCs/>
          <w:noProof/>
          <w:sz w:val="28"/>
          <w:szCs w:val="18"/>
          <w:lang w:eastAsia="es-ES"/>
        </w:rPr>
        <w:drawing>
          <wp:anchor distT="0" distB="0" distL="114300" distR="114300" simplePos="0" relativeHeight="251705344" behindDoc="1" locked="0" layoutInCell="1" allowOverlap="1" wp14:anchorId="6EBBCCD2" wp14:editId="36B1AAD4">
            <wp:simplePos x="0" y="0"/>
            <wp:positionH relativeFrom="margin">
              <wp:posOffset>586740</wp:posOffset>
            </wp:positionH>
            <wp:positionV relativeFrom="paragraph">
              <wp:posOffset>136525</wp:posOffset>
            </wp:positionV>
            <wp:extent cx="459803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78" y="21409"/>
                <wp:lineTo x="2147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3FA67" w14:textId="0A29FAD6" w:rsidR="006D58A8" w:rsidRDefault="006D58A8" w:rsidP="006414DB">
      <w:pPr>
        <w:jc w:val="center"/>
        <w:rPr>
          <w:bCs/>
          <w:sz w:val="28"/>
          <w:szCs w:val="18"/>
        </w:rPr>
      </w:pPr>
    </w:p>
    <w:p w14:paraId="3509FE8F" w14:textId="24FF1192" w:rsidR="006D58A8" w:rsidRDefault="006414DB" w:rsidP="006D58A8">
      <w:pPr>
        <w:rPr>
          <w:bCs/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drawing>
          <wp:anchor distT="0" distB="0" distL="114300" distR="114300" simplePos="0" relativeHeight="251706368" behindDoc="1" locked="0" layoutInCell="1" allowOverlap="1" wp14:anchorId="1FC18D88" wp14:editId="5946A017">
            <wp:simplePos x="0" y="0"/>
            <wp:positionH relativeFrom="margin">
              <wp:align>right</wp:align>
            </wp:positionH>
            <wp:positionV relativeFrom="paragraph">
              <wp:posOffset>1882140</wp:posOffset>
            </wp:positionV>
            <wp:extent cx="5400040" cy="1137920"/>
            <wp:effectExtent l="0" t="0" r="0" b="5080"/>
            <wp:wrapTight wrapText="bothSides">
              <wp:wrapPolygon edited="0">
                <wp:start x="0" y="0"/>
                <wp:lineTo x="0" y="21335"/>
                <wp:lineTo x="21488" y="21335"/>
                <wp:lineTo x="2148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5563A" w14:textId="41840052" w:rsidR="006F63F4" w:rsidRPr="006414DB" w:rsidRDefault="006414DB" w:rsidP="006D58A8">
      <w:pPr>
        <w:rPr>
          <w:bCs/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lastRenderedPageBreak/>
        <w:drawing>
          <wp:inline distT="0" distB="0" distL="0" distR="0" wp14:anchorId="5EB09CE5" wp14:editId="3A06E857">
            <wp:extent cx="5400040" cy="414909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8E19" w14:textId="77777777" w:rsidR="00553075" w:rsidRDefault="00553075" w:rsidP="00553075">
      <w:pPr>
        <w:pStyle w:val="Prrafodelista"/>
        <w:rPr>
          <w:b/>
          <w:sz w:val="24"/>
          <w:szCs w:val="16"/>
        </w:rPr>
      </w:pPr>
    </w:p>
    <w:p w14:paraId="4D29E741" w14:textId="412A1759" w:rsidR="006F63F4" w:rsidRPr="00E52727" w:rsidRDefault="006F63F4" w:rsidP="002F2CD8">
      <w:pPr>
        <w:pStyle w:val="Prrafodelista"/>
        <w:numPr>
          <w:ilvl w:val="0"/>
          <w:numId w:val="3"/>
        </w:numPr>
        <w:rPr>
          <w:b/>
          <w:sz w:val="24"/>
          <w:szCs w:val="16"/>
        </w:rPr>
      </w:pPr>
      <w:r w:rsidRPr="00553075">
        <w:rPr>
          <w:b/>
          <w:sz w:val="24"/>
          <w:szCs w:val="16"/>
          <w:highlight w:val="yellow"/>
        </w:rPr>
        <w:t>Plan de marketing directo eficaz</w:t>
      </w:r>
    </w:p>
    <w:p w14:paraId="649511BF" w14:textId="77777777" w:rsidR="00553075" w:rsidRDefault="00553075" w:rsidP="00553075">
      <w:pPr>
        <w:pStyle w:val="Prrafodelista"/>
        <w:ind w:left="1440"/>
        <w:rPr>
          <w:bCs/>
          <w:sz w:val="24"/>
          <w:szCs w:val="16"/>
        </w:rPr>
      </w:pPr>
    </w:p>
    <w:p w14:paraId="5B998FF0" w14:textId="2DBF58AF" w:rsidR="006F63F4" w:rsidRPr="00553075" w:rsidRDefault="006F63F4" w:rsidP="002F2CD8">
      <w:pPr>
        <w:pStyle w:val="Prrafodelista"/>
        <w:numPr>
          <w:ilvl w:val="0"/>
          <w:numId w:val="7"/>
        </w:numPr>
        <w:rPr>
          <w:bCs/>
          <w:sz w:val="24"/>
          <w:szCs w:val="16"/>
          <w:highlight w:val="yellow"/>
        </w:rPr>
      </w:pPr>
      <w:r w:rsidRPr="00553075">
        <w:rPr>
          <w:bCs/>
          <w:sz w:val="24"/>
          <w:szCs w:val="16"/>
          <w:highlight w:val="yellow"/>
        </w:rPr>
        <w:t>Aumento del número de CLIENTES</w:t>
      </w:r>
    </w:p>
    <w:p w14:paraId="2D33D689" w14:textId="29DBCEA4" w:rsidR="006F63F4" w:rsidRPr="00553075" w:rsidRDefault="00553075" w:rsidP="002F2CD8">
      <w:pPr>
        <w:pStyle w:val="Prrafodelista"/>
        <w:numPr>
          <w:ilvl w:val="0"/>
          <w:numId w:val="7"/>
        </w:numPr>
        <w:rPr>
          <w:bCs/>
          <w:sz w:val="24"/>
          <w:szCs w:val="16"/>
          <w:highlight w:val="yellow"/>
        </w:rPr>
      </w:pPr>
      <w:r>
        <w:rPr>
          <w:bCs/>
          <w:sz w:val="24"/>
          <w:szCs w:val="16"/>
          <w:highlight w:val="yellow"/>
        </w:rPr>
        <w:t>Aumento de ventas por CLIENTE</w:t>
      </w:r>
    </w:p>
    <w:p w14:paraId="38BA1246" w14:textId="17FD3D3E" w:rsidR="006F63F4" w:rsidRPr="00553075" w:rsidRDefault="006F63F4" w:rsidP="002F2CD8">
      <w:pPr>
        <w:pStyle w:val="Prrafodelista"/>
        <w:numPr>
          <w:ilvl w:val="0"/>
          <w:numId w:val="7"/>
        </w:numPr>
        <w:rPr>
          <w:bCs/>
          <w:sz w:val="24"/>
          <w:szCs w:val="16"/>
          <w:highlight w:val="yellow"/>
        </w:rPr>
      </w:pPr>
      <w:r w:rsidRPr="00553075">
        <w:rPr>
          <w:bCs/>
          <w:sz w:val="24"/>
          <w:szCs w:val="16"/>
          <w:highlight w:val="yellow"/>
        </w:rPr>
        <w:t>Di</w:t>
      </w:r>
      <w:r w:rsidR="00553075">
        <w:rPr>
          <w:bCs/>
          <w:sz w:val="24"/>
          <w:szCs w:val="16"/>
          <w:highlight w:val="yellow"/>
        </w:rPr>
        <w:t>sminución de costes por CLIENTE</w:t>
      </w:r>
    </w:p>
    <w:p w14:paraId="555BCC5D" w14:textId="77777777" w:rsidR="006F63F4" w:rsidRPr="005B7E57" w:rsidRDefault="006F63F4" w:rsidP="006F63F4">
      <w:pPr>
        <w:rPr>
          <w:bCs/>
          <w:sz w:val="24"/>
          <w:szCs w:val="16"/>
        </w:rPr>
      </w:pPr>
    </w:p>
    <w:p w14:paraId="6D05F58D" w14:textId="000D27FA" w:rsidR="006F63F4" w:rsidRDefault="006F63F4" w:rsidP="00C35398">
      <w:pPr>
        <w:jc w:val="center"/>
        <w:rPr>
          <w:bCs/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drawing>
          <wp:inline distT="0" distB="0" distL="0" distR="0" wp14:anchorId="689FED3A" wp14:editId="0CCD80E2">
            <wp:extent cx="5666740" cy="3479741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173" cy="348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4327" w14:textId="77777777" w:rsidR="006F63F4" w:rsidRDefault="006F63F4" w:rsidP="00CC5DD7">
      <w:pPr>
        <w:jc w:val="center"/>
        <w:rPr>
          <w:bCs/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lastRenderedPageBreak/>
        <w:drawing>
          <wp:inline distT="0" distB="0" distL="0" distR="0" wp14:anchorId="2FA70C34" wp14:editId="0824FA2D">
            <wp:extent cx="4333875" cy="233409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5722" cy="234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22DC" w14:textId="7DB632E4" w:rsidR="006F63F4" w:rsidRDefault="006F63F4" w:rsidP="00CC5DD7">
      <w:pPr>
        <w:jc w:val="center"/>
        <w:rPr>
          <w:bCs/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drawing>
          <wp:inline distT="0" distB="0" distL="0" distR="0" wp14:anchorId="347AB24E" wp14:editId="4CD01346">
            <wp:extent cx="4328160" cy="20398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877" cy="204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16C7" w14:textId="73209E49" w:rsidR="008863FC" w:rsidRDefault="00CC5DD7" w:rsidP="006F63F4">
      <w:pPr>
        <w:rPr>
          <w:bCs/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drawing>
          <wp:anchor distT="0" distB="0" distL="114300" distR="114300" simplePos="0" relativeHeight="251703296" behindDoc="1" locked="0" layoutInCell="1" allowOverlap="1" wp14:anchorId="3FFCAD4A" wp14:editId="378F743D">
            <wp:simplePos x="0" y="0"/>
            <wp:positionH relativeFrom="margin">
              <wp:posOffset>501015</wp:posOffset>
            </wp:positionH>
            <wp:positionV relativeFrom="paragraph">
              <wp:posOffset>187960</wp:posOffset>
            </wp:positionV>
            <wp:extent cx="465201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94" y="21390"/>
                <wp:lineTo x="2149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81385" w14:textId="77777777" w:rsidR="008863FC" w:rsidRPr="008863FC" w:rsidRDefault="008863FC" w:rsidP="008863FC">
      <w:pPr>
        <w:rPr>
          <w:sz w:val="28"/>
          <w:szCs w:val="18"/>
        </w:rPr>
      </w:pPr>
    </w:p>
    <w:p w14:paraId="0A69A56C" w14:textId="77777777" w:rsidR="008863FC" w:rsidRPr="008863FC" w:rsidRDefault="008863FC" w:rsidP="008863FC">
      <w:pPr>
        <w:rPr>
          <w:sz w:val="28"/>
          <w:szCs w:val="18"/>
        </w:rPr>
      </w:pPr>
    </w:p>
    <w:p w14:paraId="04E47F92" w14:textId="77777777" w:rsidR="008863FC" w:rsidRPr="008863FC" w:rsidRDefault="008863FC" w:rsidP="008863FC">
      <w:pPr>
        <w:rPr>
          <w:sz w:val="28"/>
          <w:szCs w:val="18"/>
        </w:rPr>
      </w:pPr>
    </w:p>
    <w:p w14:paraId="60B6ACF0" w14:textId="77777777" w:rsidR="008863FC" w:rsidRPr="008863FC" w:rsidRDefault="008863FC" w:rsidP="008863FC">
      <w:pPr>
        <w:rPr>
          <w:sz w:val="28"/>
          <w:szCs w:val="18"/>
        </w:rPr>
      </w:pPr>
    </w:p>
    <w:p w14:paraId="54D08584" w14:textId="72F006D7" w:rsidR="008863FC" w:rsidRDefault="008863FC" w:rsidP="008863FC">
      <w:pPr>
        <w:rPr>
          <w:sz w:val="28"/>
          <w:szCs w:val="18"/>
        </w:rPr>
      </w:pPr>
    </w:p>
    <w:p w14:paraId="7D436A47" w14:textId="6680A9D5" w:rsidR="006F63F4" w:rsidRDefault="006F63F4" w:rsidP="008863FC">
      <w:pPr>
        <w:rPr>
          <w:sz w:val="28"/>
          <w:szCs w:val="18"/>
        </w:rPr>
      </w:pPr>
    </w:p>
    <w:p w14:paraId="71002CFD" w14:textId="45655227" w:rsidR="008863FC" w:rsidRPr="008863FC" w:rsidRDefault="008863FC" w:rsidP="008863FC">
      <w:pPr>
        <w:rPr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drawing>
          <wp:anchor distT="0" distB="0" distL="114300" distR="114300" simplePos="0" relativeHeight="251702272" behindDoc="1" locked="0" layoutInCell="1" allowOverlap="1" wp14:anchorId="5DA8A397" wp14:editId="45D85E27">
            <wp:simplePos x="0" y="0"/>
            <wp:positionH relativeFrom="margin">
              <wp:posOffset>852170</wp:posOffset>
            </wp:positionH>
            <wp:positionV relativeFrom="paragraph">
              <wp:posOffset>127000</wp:posOffset>
            </wp:positionV>
            <wp:extent cx="4102735" cy="2335530"/>
            <wp:effectExtent l="0" t="0" r="0" b="762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"/>
                    <a:stretch/>
                  </pic:blipFill>
                  <pic:spPr bwMode="auto">
                    <a:xfrm>
                      <a:off x="0" y="0"/>
                      <a:ext cx="4102735" cy="23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37561" w14:textId="72BF519D" w:rsidR="006F63F4" w:rsidRDefault="006F63F4" w:rsidP="00CC5DD7">
      <w:pPr>
        <w:jc w:val="center"/>
        <w:rPr>
          <w:bCs/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lastRenderedPageBreak/>
        <w:drawing>
          <wp:inline distT="0" distB="0" distL="0" distR="0" wp14:anchorId="2CD52F91" wp14:editId="503A71F3">
            <wp:extent cx="4146727" cy="3012657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01" t="1496" r="6837" b="5024"/>
                    <a:stretch/>
                  </pic:blipFill>
                  <pic:spPr bwMode="auto">
                    <a:xfrm>
                      <a:off x="0" y="0"/>
                      <a:ext cx="4176862" cy="303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AC25C" w14:textId="77777777" w:rsidR="006F63F4" w:rsidRDefault="006F63F4" w:rsidP="00CC5DD7">
      <w:pPr>
        <w:jc w:val="center"/>
        <w:rPr>
          <w:bCs/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drawing>
          <wp:inline distT="0" distB="0" distL="0" distR="0" wp14:anchorId="66667779" wp14:editId="163A8E0D">
            <wp:extent cx="4199898" cy="29425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01" r="13197"/>
                    <a:stretch/>
                  </pic:blipFill>
                  <pic:spPr bwMode="auto">
                    <a:xfrm>
                      <a:off x="0" y="0"/>
                      <a:ext cx="4221556" cy="295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AB4CC" w14:textId="77777777" w:rsidR="008863FC" w:rsidRDefault="008863FC" w:rsidP="008863FC">
      <w:pPr>
        <w:pStyle w:val="Prrafodelista"/>
        <w:rPr>
          <w:b/>
          <w:sz w:val="24"/>
          <w:szCs w:val="16"/>
          <w:highlight w:val="yellow"/>
        </w:rPr>
      </w:pPr>
    </w:p>
    <w:p w14:paraId="7EAA41C6" w14:textId="20D628DF" w:rsidR="00D265B7" w:rsidRPr="00553075" w:rsidRDefault="00D265B7" w:rsidP="002F2CD8">
      <w:pPr>
        <w:pStyle w:val="Prrafodelista"/>
        <w:numPr>
          <w:ilvl w:val="0"/>
          <w:numId w:val="4"/>
        </w:numPr>
        <w:rPr>
          <w:b/>
          <w:sz w:val="24"/>
          <w:szCs w:val="16"/>
          <w:highlight w:val="yellow"/>
        </w:rPr>
      </w:pPr>
      <w:r w:rsidRPr="00553075">
        <w:rPr>
          <w:b/>
          <w:sz w:val="24"/>
          <w:szCs w:val="16"/>
          <w:highlight w:val="yellow"/>
        </w:rPr>
        <w:t>¿Cómo calcular el valor de un cliente?</w:t>
      </w:r>
    </w:p>
    <w:p w14:paraId="64AA54BE" w14:textId="77777777" w:rsidR="00D265B7" w:rsidRPr="005B7E57" w:rsidRDefault="00D265B7" w:rsidP="00D265B7">
      <w:p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Los datos presentes son:</w:t>
      </w:r>
    </w:p>
    <w:p w14:paraId="7581FB20" w14:textId="6D444ED3" w:rsidR="00D265B7" w:rsidRPr="005B7E57" w:rsidRDefault="00D265B7" w:rsidP="002F2CD8">
      <w:pPr>
        <w:pStyle w:val="Prrafodelista"/>
        <w:numPr>
          <w:ilvl w:val="1"/>
          <w:numId w:val="4"/>
        </w:num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Margen so</w:t>
      </w:r>
      <w:r w:rsidR="0010438C">
        <w:rPr>
          <w:bCs/>
          <w:sz w:val="24"/>
          <w:szCs w:val="16"/>
        </w:rPr>
        <w:t>bre ventas del 40%</w:t>
      </w:r>
    </w:p>
    <w:p w14:paraId="168BEF5E" w14:textId="1057729D" w:rsidR="00D265B7" w:rsidRPr="005B7E57" w:rsidRDefault="00D265B7" w:rsidP="002F2CD8">
      <w:pPr>
        <w:pStyle w:val="Prrafodelista"/>
        <w:numPr>
          <w:ilvl w:val="1"/>
          <w:numId w:val="4"/>
        </w:num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Costes anuales</w:t>
      </w:r>
      <w:r w:rsidR="0010438C">
        <w:rPr>
          <w:bCs/>
          <w:sz w:val="24"/>
          <w:szCs w:val="16"/>
        </w:rPr>
        <w:t xml:space="preserve"> por cliente de 3 euros anuales</w:t>
      </w:r>
    </w:p>
    <w:p w14:paraId="116A9CA1" w14:textId="3625459F" w:rsidR="00D265B7" w:rsidRPr="005B7E57" w:rsidRDefault="0010438C" w:rsidP="002F2CD8">
      <w:pPr>
        <w:pStyle w:val="Prrafodelista"/>
        <w:numPr>
          <w:ilvl w:val="1"/>
          <w:numId w:val="4"/>
        </w:numPr>
        <w:rPr>
          <w:bCs/>
          <w:sz w:val="24"/>
          <w:szCs w:val="16"/>
        </w:rPr>
      </w:pPr>
      <w:r>
        <w:rPr>
          <w:bCs/>
          <w:sz w:val="24"/>
          <w:szCs w:val="16"/>
        </w:rPr>
        <w:t>Rentabilidad exigida del 10%</w:t>
      </w:r>
    </w:p>
    <w:p w14:paraId="420777CC" w14:textId="45B60509" w:rsidR="00D265B7" w:rsidRDefault="00D265B7" w:rsidP="002F2CD8">
      <w:pPr>
        <w:pStyle w:val="Prrafodelista"/>
        <w:numPr>
          <w:ilvl w:val="1"/>
          <w:numId w:val="4"/>
        </w:numPr>
        <w:rPr>
          <w:bCs/>
          <w:sz w:val="28"/>
          <w:szCs w:val="18"/>
        </w:rPr>
      </w:pPr>
      <w:r w:rsidRPr="005B7E57">
        <w:rPr>
          <w:bCs/>
          <w:sz w:val="24"/>
          <w:szCs w:val="16"/>
        </w:rPr>
        <w:t>Tasa de defunción (pérdida de clientes) del 30% anual</w:t>
      </w:r>
    </w:p>
    <w:p w14:paraId="0BE022D9" w14:textId="77777777" w:rsidR="00612AF4" w:rsidRPr="0010438C" w:rsidRDefault="00612AF4" w:rsidP="00612AF4">
      <w:pPr>
        <w:pStyle w:val="Prrafodelista"/>
        <w:ind w:left="1440"/>
        <w:rPr>
          <w:bCs/>
          <w:sz w:val="24"/>
          <w:szCs w:val="18"/>
        </w:rPr>
      </w:pPr>
    </w:p>
    <w:p w14:paraId="0F7F4ABA" w14:textId="46EE9A06" w:rsidR="006F63F4" w:rsidRDefault="006F63F4" w:rsidP="006F63F4">
      <w:pPr>
        <w:rPr>
          <w:bCs/>
          <w:sz w:val="28"/>
          <w:szCs w:val="18"/>
        </w:rPr>
      </w:pPr>
      <w:r w:rsidRPr="006F63F4">
        <w:rPr>
          <w:bCs/>
          <w:noProof/>
          <w:sz w:val="28"/>
          <w:szCs w:val="18"/>
          <w:lang w:eastAsia="es-ES"/>
        </w:rPr>
        <w:lastRenderedPageBreak/>
        <w:drawing>
          <wp:inline distT="0" distB="0" distL="0" distR="0" wp14:anchorId="693B6562" wp14:editId="55900A4A">
            <wp:extent cx="5257800" cy="2073072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188" cy="20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CECD" w14:textId="7A4DE4D3" w:rsidR="00D265B7" w:rsidRPr="00D265B7" w:rsidRDefault="00D265B7" w:rsidP="00D265B7">
      <w:pPr>
        <w:rPr>
          <w:bCs/>
          <w:sz w:val="28"/>
          <w:szCs w:val="18"/>
        </w:rPr>
      </w:pPr>
      <w:r w:rsidRPr="00D265B7">
        <w:rPr>
          <w:bCs/>
          <w:noProof/>
          <w:sz w:val="28"/>
          <w:szCs w:val="18"/>
          <w:lang w:eastAsia="es-ES"/>
        </w:rPr>
        <w:drawing>
          <wp:inline distT="0" distB="0" distL="0" distR="0" wp14:anchorId="6361FC46" wp14:editId="3FA35E1A">
            <wp:extent cx="5400040" cy="286258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5679" w14:textId="59AC9FBC" w:rsidR="00D265B7" w:rsidRPr="005B7E57" w:rsidRDefault="00D265B7" w:rsidP="002F2CD8">
      <w:pPr>
        <w:pStyle w:val="Prrafodelista"/>
        <w:numPr>
          <w:ilvl w:val="0"/>
          <w:numId w:val="4"/>
        </w:numPr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Base de </w:t>
      </w:r>
      <w:proofErr w:type="gramStart"/>
      <w:r w:rsidRPr="005B7E57">
        <w:rPr>
          <w:bCs/>
          <w:sz w:val="24"/>
          <w:szCs w:val="16"/>
        </w:rPr>
        <w:t>datos</w:t>
      </w:r>
      <w:r w:rsidR="00553075">
        <w:rPr>
          <w:bCs/>
          <w:sz w:val="24"/>
          <w:szCs w:val="16"/>
        </w:rPr>
        <w:t xml:space="preserve">  (</w:t>
      </w:r>
      <w:proofErr w:type="spellStart"/>
      <w:proofErr w:type="gramEnd"/>
      <w:r w:rsidR="00553075" w:rsidRPr="00553075">
        <w:rPr>
          <w:bCs/>
          <w:sz w:val="24"/>
          <w:szCs w:val="16"/>
          <w:highlight w:val="yellow"/>
        </w:rPr>
        <w:t>BdD</w:t>
      </w:r>
      <w:proofErr w:type="spellEnd"/>
      <w:r w:rsidR="00553075">
        <w:rPr>
          <w:bCs/>
          <w:sz w:val="24"/>
          <w:szCs w:val="16"/>
        </w:rPr>
        <w:t>)</w:t>
      </w:r>
    </w:p>
    <w:p w14:paraId="7A775777" w14:textId="4D7657B8" w:rsidR="00D265B7" w:rsidRPr="00553075" w:rsidRDefault="0010438C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6"/>
          <w:highlight w:val="yellow"/>
        </w:rPr>
      </w:pPr>
      <w:r>
        <w:rPr>
          <w:bCs/>
          <w:sz w:val="24"/>
          <w:szCs w:val="16"/>
          <w:highlight w:val="yellow"/>
        </w:rPr>
        <w:t>Información de clientes</w:t>
      </w:r>
    </w:p>
    <w:p w14:paraId="4F6365A4" w14:textId="43B49337" w:rsidR="00D265B7" w:rsidRPr="00553075" w:rsidRDefault="00D265B7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6"/>
          <w:highlight w:val="yellow"/>
        </w:rPr>
      </w:pPr>
      <w:r w:rsidRPr="00553075">
        <w:rPr>
          <w:bCs/>
          <w:sz w:val="24"/>
          <w:szCs w:val="16"/>
          <w:highlight w:val="yellow"/>
        </w:rPr>
        <w:t>Información de transacciones (pedidos, cambios, devoluciones</w:t>
      </w:r>
      <w:r w:rsidR="0010438C">
        <w:rPr>
          <w:bCs/>
          <w:sz w:val="24"/>
          <w:szCs w:val="16"/>
          <w:highlight w:val="yellow"/>
        </w:rPr>
        <w:t>)</w:t>
      </w:r>
    </w:p>
    <w:p w14:paraId="333F36B2" w14:textId="6C860898" w:rsidR="00D265B7" w:rsidRPr="00553075" w:rsidRDefault="0010438C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6"/>
          <w:highlight w:val="yellow"/>
        </w:rPr>
      </w:pPr>
      <w:r>
        <w:rPr>
          <w:bCs/>
          <w:sz w:val="24"/>
          <w:szCs w:val="16"/>
          <w:highlight w:val="yellow"/>
        </w:rPr>
        <w:t>Información de productos</w:t>
      </w:r>
    </w:p>
    <w:p w14:paraId="1B2216A5" w14:textId="79ABFC2A" w:rsidR="00D265B7" w:rsidRPr="00553075" w:rsidRDefault="00D265B7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6"/>
          <w:highlight w:val="yellow"/>
        </w:rPr>
      </w:pPr>
      <w:r w:rsidRPr="00553075">
        <w:rPr>
          <w:bCs/>
          <w:sz w:val="24"/>
          <w:szCs w:val="16"/>
          <w:highlight w:val="yellow"/>
        </w:rPr>
        <w:t>I</w:t>
      </w:r>
      <w:r w:rsidR="0010438C">
        <w:rPr>
          <w:bCs/>
          <w:sz w:val="24"/>
          <w:szCs w:val="16"/>
          <w:highlight w:val="yellow"/>
        </w:rPr>
        <w:t>nformación sobre medios de pago</w:t>
      </w:r>
    </w:p>
    <w:p w14:paraId="39810931" w14:textId="28A5905B" w:rsidR="00612AF4" w:rsidRPr="008863FC" w:rsidRDefault="00D265B7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6"/>
          <w:highlight w:val="yellow"/>
        </w:rPr>
      </w:pPr>
      <w:r w:rsidRPr="008863FC">
        <w:rPr>
          <w:bCs/>
          <w:sz w:val="24"/>
          <w:szCs w:val="16"/>
          <w:highlight w:val="yellow"/>
        </w:rPr>
        <w:t xml:space="preserve">Medios de compra (correo, teléfono, </w:t>
      </w:r>
      <w:r w:rsidR="0010438C">
        <w:rPr>
          <w:bCs/>
          <w:sz w:val="24"/>
          <w:szCs w:val="16"/>
          <w:highlight w:val="yellow"/>
        </w:rPr>
        <w:t>internet, tienda, distribuidor)</w:t>
      </w:r>
    </w:p>
    <w:p w14:paraId="3B1D22D8" w14:textId="7AF65B43" w:rsidR="00612AF4" w:rsidRPr="0010438C" w:rsidRDefault="008863FC" w:rsidP="0010438C">
      <w:pPr>
        <w:pStyle w:val="Prrafodelista"/>
        <w:numPr>
          <w:ilvl w:val="1"/>
          <w:numId w:val="4"/>
        </w:numPr>
        <w:ind w:left="1134"/>
        <w:rPr>
          <w:bCs/>
          <w:sz w:val="28"/>
          <w:szCs w:val="16"/>
          <w:highlight w:val="yellow"/>
        </w:rPr>
      </w:pPr>
      <w:r w:rsidRPr="0010438C">
        <w:rPr>
          <w:noProof/>
          <w:sz w:val="32"/>
          <w:szCs w:val="18"/>
          <w:highlight w:val="yellow"/>
          <w:lang w:eastAsia="es-ES"/>
        </w:rPr>
        <w:drawing>
          <wp:anchor distT="0" distB="0" distL="114300" distR="114300" simplePos="0" relativeHeight="251708416" behindDoc="1" locked="0" layoutInCell="1" allowOverlap="1" wp14:anchorId="3731A19F" wp14:editId="019C80E2">
            <wp:simplePos x="0" y="0"/>
            <wp:positionH relativeFrom="margin">
              <wp:posOffset>664845</wp:posOffset>
            </wp:positionH>
            <wp:positionV relativeFrom="paragraph">
              <wp:posOffset>323215</wp:posOffset>
            </wp:positionV>
            <wp:extent cx="4093210" cy="2659380"/>
            <wp:effectExtent l="0" t="0" r="254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"/>
                    <a:stretch/>
                  </pic:blipFill>
                  <pic:spPr bwMode="auto">
                    <a:xfrm>
                      <a:off x="0" y="0"/>
                      <a:ext cx="409321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5B7" w:rsidRPr="0010438C">
        <w:rPr>
          <w:sz w:val="24"/>
          <w:highlight w:val="yellow"/>
        </w:rPr>
        <w:t>Información sobre comunicacione</w:t>
      </w:r>
      <w:r w:rsidR="0010438C" w:rsidRPr="0010438C">
        <w:rPr>
          <w:sz w:val="24"/>
          <w:highlight w:val="yellow"/>
        </w:rPr>
        <w:t>s y promociones: origen y tipos</w:t>
      </w:r>
    </w:p>
    <w:p w14:paraId="4A89C49C" w14:textId="53027971" w:rsidR="006F63F4" w:rsidRPr="0010438C" w:rsidRDefault="0010438C" w:rsidP="0010438C">
      <w:pPr>
        <w:pStyle w:val="Prrafodelista"/>
        <w:numPr>
          <w:ilvl w:val="1"/>
          <w:numId w:val="4"/>
        </w:numPr>
        <w:ind w:left="1134"/>
        <w:jc w:val="both"/>
        <w:rPr>
          <w:bCs/>
          <w:sz w:val="28"/>
          <w:szCs w:val="16"/>
        </w:rPr>
      </w:pPr>
      <w:r w:rsidRPr="002C294D">
        <w:rPr>
          <w:bCs/>
          <w:noProof/>
          <w:sz w:val="28"/>
          <w:szCs w:val="18"/>
          <w:lang w:eastAsia="es-ES"/>
        </w:rPr>
        <w:lastRenderedPageBreak/>
        <w:drawing>
          <wp:anchor distT="0" distB="0" distL="114300" distR="114300" simplePos="0" relativeHeight="251707392" behindDoc="1" locked="0" layoutInCell="1" allowOverlap="1" wp14:anchorId="79883D6A" wp14:editId="199D1C42">
            <wp:simplePos x="0" y="0"/>
            <wp:positionH relativeFrom="margin">
              <wp:posOffset>415925</wp:posOffset>
            </wp:positionH>
            <wp:positionV relativeFrom="paragraph">
              <wp:posOffset>2326121</wp:posOffset>
            </wp:positionV>
            <wp:extent cx="4772025" cy="2481580"/>
            <wp:effectExtent l="0" t="0" r="9525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5"/>
                    <a:stretch/>
                  </pic:blipFill>
                  <pic:spPr bwMode="auto">
                    <a:xfrm>
                      <a:off x="0" y="0"/>
                      <a:ext cx="4772025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3FC" w:rsidRPr="0010438C">
        <w:rPr>
          <w:bCs/>
          <w:noProof/>
          <w:sz w:val="32"/>
          <w:szCs w:val="18"/>
          <w:lang w:eastAsia="es-ES"/>
        </w:rPr>
        <w:drawing>
          <wp:anchor distT="0" distB="0" distL="114300" distR="114300" simplePos="0" relativeHeight="251704320" behindDoc="1" locked="0" layoutInCell="1" allowOverlap="1" wp14:anchorId="50DA8D2C" wp14:editId="1428AFD6">
            <wp:simplePos x="0" y="0"/>
            <wp:positionH relativeFrom="margin">
              <wp:posOffset>996315</wp:posOffset>
            </wp:positionH>
            <wp:positionV relativeFrom="paragraph">
              <wp:posOffset>438785</wp:posOffset>
            </wp:positionV>
            <wp:extent cx="3733800" cy="1792605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5B7" w:rsidRPr="0010438C">
        <w:rPr>
          <w:sz w:val="24"/>
        </w:rPr>
        <w:t>Información geo demográfica: dirección, edad, sexo, estado</w:t>
      </w:r>
      <w:r w:rsidR="00B72900">
        <w:rPr>
          <w:sz w:val="24"/>
        </w:rPr>
        <w:t xml:space="preserve"> civil, profesión</w:t>
      </w:r>
    </w:p>
    <w:p w14:paraId="025CB00F" w14:textId="77777777" w:rsidR="0010438C" w:rsidRPr="0010438C" w:rsidRDefault="0010438C" w:rsidP="0010438C">
      <w:pPr>
        <w:spacing w:after="0" w:line="240" w:lineRule="auto"/>
        <w:rPr>
          <w:bCs/>
          <w:sz w:val="16"/>
          <w:szCs w:val="24"/>
        </w:rPr>
      </w:pPr>
    </w:p>
    <w:p w14:paraId="75C7649C" w14:textId="5E446ED4" w:rsidR="00204AC1" w:rsidRPr="0010438C" w:rsidRDefault="00204AC1" w:rsidP="00D43408">
      <w:pPr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 xml:space="preserve">Para realizar la mejor selección de la tecnología de </w:t>
      </w:r>
      <w:r w:rsidRPr="0010438C">
        <w:rPr>
          <w:bCs/>
          <w:sz w:val="24"/>
          <w:szCs w:val="24"/>
          <w:highlight w:val="yellow"/>
        </w:rPr>
        <w:t>Data Mining</w:t>
      </w:r>
      <w:r w:rsidRPr="0010438C">
        <w:rPr>
          <w:bCs/>
          <w:sz w:val="24"/>
          <w:szCs w:val="24"/>
        </w:rPr>
        <w:t xml:space="preserve"> a aplicar se deben considerar los siguientes factores:</w:t>
      </w:r>
    </w:p>
    <w:p w14:paraId="7D6BB060" w14:textId="57611A29" w:rsidR="00204AC1" w:rsidRPr="0010438C" w:rsidRDefault="00204AC1" w:rsidP="0010438C">
      <w:pPr>
        <w:pStyle w:val="Prrafodelista"/>
        <w:numPr>
          <w:ilvl w:val="1"/>
          <w:numId w:val="3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exactitud: cuán exacta es par</w:t>
      </w:r>
      <w:r w:rsidR="00B72900">
        <w:rPr>
          <w:bCs/>
          <w:sz w:val="24"/>
          <w:szCs w:val="24"/>
        </w:rPr>
        <w:t>a obtener la respuesta correcta</w:t>
      </w:r>
    </w:p>
    <w:p w14:paraId="275A4EE2" w14:textId="77489D10" w:rsidR="00204AC1" w:rsidRPr="0010438C" w:rsidRDefault="00204AC1" w:rsidP="0010438C">
      <w:pPr>
        <w:pStyle w:val="Prrafodelista"/>
        <w:numPr>
          <w:ilvl w:val="1"/>
          <w:numId w:val="3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claridad: en l</w:t>
      </w:r>
      <w:r w:rsidR="00B72900">
        <w:rPr>
          <w:bCs/>
          <w:sz w:val="24"/>
          <w:szCs w:val="24"/>
        </w:rPr>
        <w:t>a presentación de la predicción</w:t>
      </w:r>
    </w:p>
    <w:p w14:paraId="4E90FF41" w14:textId="2FF3C59C" w:rsidR="00204AC1" w:rsidRPr="0010438C" w:rsidRDefault="00204AC1" w:rsidP="0010438C">
      <w:pPr>
        <w:pStyle w:val="Prrafodelista"/>
        <w:numPr>
          <w:ilvl w:val="1"/>
          <w:numId w:val="3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capacidad de detectar datos erróneos o faltantes</w:t>
      </w:r>
    </w:p>
    <w:p w14:paraId="2B9D4192" w14:textId="473409A5" w:rsidR="00204AC1" w:rsidRPr="0010438C" w:rsidRDefault="00B72900" w:rsidP="0010438C">
      <w:pPr>
        <w:pStyle w:val="Prrafodelista"/>
        <w:numPr>
          <w:ilvl w:val="1"/>
          <w:numId w:val="3"/>
        </w:numPr>
        <w:ind w:left="1134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requisitos de </w:t>
      </w:r>
      <w:proofErr w:type="spellStart"/>
      <w:r>
        <w:rPr>
          <w:bCs/>
          <w:sz w:val="24"/>
          <w:szCs w:val="24"/>
        </w:rPr>
        <w:t>preprocesamiento</w:t>
      </w:r>
      <w:proofErr w:type="spellEnd"/>
    </w:p>
    <w:p w14:paraId="4AE95987" w14:textId="7DFE1408" w:rsidR="00204AC1" w:rsidRPr="0010438C" w:rsidRDefault="00204AC1" w:rsidP="0010438C">
      <w:pPr>
        <w:pStyle w:val="Prrafodelista"/>
        <w:numPr>
          <w:ilvl w:val="1"/>
          <w:numId w:val="3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grado de escalabilida</w:t>
      </w:r>
      <w:r w:rsidR="00B72900">
        <w:rPr>
          <w:bCs/>
          <w:sz w:val="24"/>
          <w:szCs w:val="24"/>
        </w:rPr>
        <w:t>d a un gran número de registros</w:t>
      </w:r>
    </w:p>
    <w:p w14:paraId="751C6190" w14:textId="67ECE8C2" w:rsidR="00204AC1" w:rsidRPr="0010438C" w:rsidRDefault="00204AC1" w:rsidP="0010438C">
      <w:pPr>
        <w:pStyle w:val="Prrafodelista"/>
        <w:numPr>
          <w:ilvl w:val="1"/>
          <w:numId w:val="3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 xml:space="preserve">facilidad de integración dentro del sistema del Data </w:t>
      </w:r>
      <w:proofErr w:type="spellStart"/>
      <w:r w:rsidRPr="0010438C">
        <w:rPr>
          <w:bCs/>
          <w:sz w:val="24"/>
          <w:szCs w:val="24"/>
        </w:rPr>
        <w:t>Warehouse</w:t>
      </w:r>
      <w:proofErr w:type="spellEnd"/>
    </w:p>
    <w:p w14:paraId="5CD7C321" w14:textId="67143BFB" w:rsidR="00204AC1" w:rsidRPr="0010438C" w:rsidRDefault="00204AC1" w:rsidP="0010438C">
      <w:pPr>
        <w:pStyle w:val="Prrafodelista"/>
        <w:numPr>
          <w:ilvl w:val="1"/>
          <w:numId w:val="3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velocidad en la constr</w:t>
      </w:r>
      <w:r w:rsidR="00B72900">
        <w:rPr>
          <w:bCs/>
          <w:sz w:val="24"/>
          <w:szCs w:val="24"/>
        </w:rPr>
        <w:t>ucción y utilización del modelo</w:t>
      </w:r>
    </w:p>
    <w:p w14:paraId="5C659F87" w14:textId="5CE2C0CF" w:rsidR="00204AC1" w:rsidRPr="0010438C" w:rsidRDefault="00204AC1" w:rsidP="0010438C">
      <w:pPr>
        <w:pStyle w:val="Prrafodelista"/>
        <w:numPr>
          <w:ilvl w:val="1"/>
          <w:numId w:val="3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facilid</w:t>
      </w:r>
      <w:r w:rsidR="00B72900">
        <w:rPr>
          <w:bCs/>
          <w:sz w:val="24"/>
          <w:szCs w:val="24"/>
        </w:rPr>
        <w:t>ad de validación por el usuario</w:t>
      </w:r>
    </w:p>
    <w:p w14:paraId="16E9B624" w14:textId="65113533" w:rsidR="00204AC1" w:rsidRPr="0010438C" w:rsidRDefault="00204AC1" w:rsidP="00204AC1">
      <w:pPr>
        <w:rPr>
          <w:bCs/>
          <w:sz w:val="24"/>
          <w:szCs w:val="24"/>
        </w:rPr>
      </w:pPr>
      <w:proofErr w:type="spellStart"/>
      <w:r w:rsidRPr="0010438C">
        <w:rPr>
          <w:bCs/>
          <w:sz w:val="24"/>
          <w:szCs w:val="24"/>
        </w:rPr>
        <w:t>Shapiro</w:t>
      </w:r>
      <w:proofErr w:type="spellEnd"/>
      <w:r w:rsidRPr="0010438C">
        <w:rPr>
          <w:bCs/>
          <w:sz w:val="24"/>
          <w:szCs w:val="24"/>
        </w:rPr>
        <w:t xml:space="preserve"> y </w:t>
      </w:r>
      <w:proofErr w:type="spellStart"/>
      <w:r w:rsidRPr="0010438C">
        <w:rPr>
          <w:bCs/>
          <w:sz w:val="24"/>
          <w:szCs w:val="24"/>
        </w:rPr>
        <w:t>Bonoma</w:t>
      </w:r>
      <w:proofErr w:type="spellEnd"/>
      <w:r w:rsidRPr="0010438C">
        <w:rPr>
          <w:bCs/>
          <w:sz w:val="24"/>
          <w:szCs w:val="24"/>
        </w:rPr>
        <w:t xml:space="preserve"> han destacado los criterios fundamentales de </w:t>
      </w:r>
      <w:r w:rsidR="005B7E57" w:rsidRPr="0010438C">
        <w:rPr>
          <w:bCs/>
          <w:sz w:val="24"/>
          <w:szCs w:val="24"/>
        </w:rPr>
        <w:t>segmentación</w:t>
      </w:r>
      <w:r w:rsidRPr="0010438C">
        <w:rPr>
          <w:bCs/>
          <w:sz w:val="24"/>
          <w:szCs w:val="24"/>
        </w:rPr>
        <w:t xml:space="preserve"> del mercado de empresas en el enfoque polietápico siguiente:</w:t>
      </w:r>
    </w:p>
    <w:p w14:paraId="1EFD40D2" w14:textId="0EAC1E7D" w:rsidR="00204AC1" w:rsidRPr="0010438C" w:rsidRDefault="00204AC1" w:rsidP="002F2CD8">
      <w:pPr>
        <w:pStyle w:val="Prrafodelista"/>
        <w:numPr>
          <w:ilvl w:val="0"/>
          <w:numId w:val="8"/>
        </w:numPr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Criterios demográficos:</w:t>
      </w:r>
    </w:p>
    <w:p w14:paraId="74AC858A" w14:textId="181D5514" w:rsidR="00204AC1" w:rsidRPr="0010438C" w:rsidRDefault="00B72900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24"/>
        </w:rPr>
      </w:pPr>
      <w:r>
        <w:rPr>
          <w:bCs/>
          <w:sz w:val="24"/>
          <w:szCs w:val="24"/>
        </w:rPr>
        <w:t>Sector y subsector</w:t>
      </w:r>
    </w:p>
    <w:p w14:paraId="198BE364" w14:textId="21E3E92E" w:rsidR="00204AC1" w:rsidRPr="0010438C" w:rsidRDefault="00204AC1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Dimensión de los clientes</w:t>
      </w:r>
    </w:p>
    <w:p w14:paraId="269F284E" w14:textId="571D5F9A" w:rsidR="00204AC1" w:rsidRPr="0010438C" w:rsidRDefault="00204AC1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Emplazamiento físico, situación geográfica cara a la red de ventas</w:t>
      </w:r>
    </w:p>
    <w:p w14:paraId="42D9FBEC" w14:textId="56CC4E05" w:rsidR="00204AC1" w:rsidRPr="0010438C" w:rsidRDefault="00204AC1" w:rsidP="002F2CD8">
      <w:pPr>
        <w:pStyle w:val="Prrafodelista"/>
        <w:numPr>
          <w:ilvl w:val="0"/>
          <w:numId w:val="8"/>
        </w:numPr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Variables de explotación:</w:t>
      </w:r>
    </w:p>
    <w:p w14:paraId="3FA2606E" w14:textId="0D45576A" w:rsidR="00204AC1" w:rsidRPr="0010438C" w:rsidRDefault="00B72900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24"/>
        </w:rPr>
      </w:pPr>
      <w:r>
        <w:rPr>
          <w:bCs/>
          <w:sz w:val="24"/>
          <w:szCs w:val="24"/>
        </w:rPr>
        <w:t>Tecnología del cliente</w:t>
      </w:r>
    </w:p>
    <w:p w14:paraId="535A31AE" w14:textId="295D3C30" w:rsidR="00204AC1" w:rsidRPr="0010438C" w:rsidRDefault="00204AC1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Condición del usu</w:t>
      </w:r>
      <w:r w:rsidR="00B72900">
        <w:rPr>
          <w:bCs/>
          <w:sz w:val="24"/>
          <w:szCs w:val="24"/>
        </w:rPr>
        <w:t>ario del producto o de la marca</w:t>
      </w:r>
    </w:p>
    <w:p w14:paraId="4630B242" w14:textId="36C610F7" w:rsidR="00204AC1" w:rsidRPr="0010438C" w:rsidRDefault="00204AC1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24"/>
        </w:rPr>
      </w:pPr>
      <w:r w:rsidRPr="0010438C">
        <w:rPr>
          <w:bCs/>
          <w:sz w:val="24"/>
          <w:szCs w:val="24"/>
        </w:rPr>
        <w:t>Capacidad de producción técnica o financiera de los clientes</w:t>
      </w:r>
    </w:p>
    <w:p w14:paraId="553363D8" w14:textId="3E62CBE4" w:rsidR="00204AC1" w:rsidRPr="0010438C" w:rsidRDefault="00204AC1" w:rsidP="002F2CD8">
      <w:pPr>
        <w:pStyle w:val="Prrafodelista"/>
        <w:numPr>
          <w:ilvl w:val="0"/>
          <w:numId w:val="8"/>
        </w:numPr>
        <w:rPr>
          <w:bCs/>
          <w:sz w:val="24"/>
          <w:szCs w:val="14"/>
        </w:rPr>
      </w:pPr>
      <w:r w:rsidRPr="0010438C">
        <w:rPr>
          <w:bCs/>
          <w:sz w:val="24"/>
          <w:szCs w:val="14"/>
        </w:rPr>
        <w:lastRenderedPageBreak/>
        <w:t>Métodos de compra:</w:t>
      </w:r>
    </w:p>
    <w:p w14:paraId="2F8A3574" w14:textId="6C701177" w:rsidR="00204AC1" w:rsidRPr="0010438C" w:rsidRDefault="00204AC1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4"/>
        </w:rPr>
      </w:pPr>
      <w:r w:rsidRPr="0010438C">
        <w:rPr>
          <w:bCs/>
          <w:sz w:val="24"/>
          <w:szCs w:val="14"/>
        </w:rPr>
        <w:t>Organización de la func</w:t>
      </w:r>
      <w:r w:rsidR="00B72900">
        <w:rPr>
          <w:bCs/>
          <w:sz w:val="24"/>
          <w:szCs w:val="14"/>
        </w:rPr>
        <w:t>ión de compras</w:t>
      </w:r>
    </w:p>
    <w:p w14:paraId="643170C4" w14:textId="489D1F58" w:rsidR="00204AC1" w:rsidRPr="0010438C" w:rsidRDefault="00B72900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4"/>
        </w:rPr>
      </w:pPr>
      <w:r>
        <w:rPr>
          <w:bCs/>
          <w:sz w:val="24"/>
          <w:szCs w:val="14"/>
        </w:rPr>
        <w:t>Estructuras de poder</w:t>
      </w:r>
    </w:p>
    <w:p w14:paraId="57BFEFEF" w14:textId="78E15B42" w:rsidR="00204AC1" w:rsidRPr="0010438C" w:rsidRDefault="00B72900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4"/>
        </w:rPr>
      </w:pPr>
      <w:r>
        <w:rPr>
          <w:bCs/>
          <w:sz w:val="24"/>
          <w:szCs w:val="14"/>
        </w:rPr>
        <w:t>Relaciones comprador-vendedor</w:t>
      </w:r>
    </w:p>
    <w:p w14:paraId="796490C4" w14:textId="2DC1AEFA" w:rsidR="00204AC1" w:rsidRPr="0010438C" w:rsidRDefault="00B72900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4"/>
        </w:rPr>
      </w:pPr>
      <w:r>
        <w:rPr>
          <w:bCs/>
          <w:sz w:val="24"/>
          <w:szCs w:val="14"/>
        </w:rPr>
        <w:t>Política general de compras</w:t>
      </w:r>
    </w:p>
    <w:p w14:paraId="2212B374" w14:textId="231E5A43" w:rsidR="00204AC1" w:rsidRPr="0010438C" w:rsidRDefault="00B72900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4"/>
        </w:rPr>
      </w:pPr>
      <w:r>
        <w:rPr>
          <w:bCs/>
          <w:sz w:val="24"/>
          <w:szCs w:val="14"/>
        </w:rPr>
        <w:t>Criterios de compra</w:t>
      </w:r>
    </w:p>
    <w:p w14:paraId="427B338B" w14:textId="74C59A79" w:rsidR="00204AC1" w:rsidRPr="0010438C" w:rsidRDefault="00204AC1" w:rsidP="002F2CD8">
      <w:pPr>
        <w:pStyle w:val="Prrafodelista"/>
        <w:numPr>
          <w:ilvl w:val="0"/>
          <w:numId w:val="8"/>
        </w:numPr>
        <w:rPr>
          <w:bCs/>
          <w:sz w:val="24"/>
          <w:szCs w:val="14"/>
        </w:rPr>
      </w:pPr>
      <w:r w:rsidRPr="0010438C">
        <w:rPr>
          <w:bCs/>
          <w:sz w:val="24"/>
          <w:szCs w:val="14"/>
        </w:rPr>
        <w:t>Factores de situación:</w:t>
      </w:r>
    </w:p>
    <w:p w14:paraId="0B754380" w14:textId="316A2235" w:rsidR="00204AC1" w:rsidRPr="0010438C" w:rsidRDefault="00B72900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4"/>
        </w:rPr>
      </w:pPr>
      <w:r>
        <w:rPr>
          <w:bCs/>
          <w:sz w:val="24"/>
          <w:szCs w:val="14"/>
        </w:rPr>
        <w:t>Urgencia de la compra</w:t>
      </w:r>
    </w:p>
    <w:p w14:paraId="2CAB3D79" w14:textId="5D6ECDFC" w:rsidR="00204AC1" w:rsidRPr="0010438C" w:rsidRDefault="00B72900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4"/>
        </w:rPr>
      </w:pPr>
      <w:r>
        <w:rPr>
          <w:bCs/>
          <w:sz w:val="24"/>
          <w:szCs w:val="14"/>
        </w:rPr>
        <w:t>Aplicación de los productos</w:t>
      </w:r>
    </w:p>
    <w:p w14:paraId="406218BC" w14:textId="53143193" w:rsidR="00204AC1" w:rsidRPr="0010438C" w:rsidRDefault="00B72900" w:rsidP="0010438C">
      <w:pPr>
        <w:pStyle w:val="Prrafodelista"/>
        <w:numPr>
          <w:ilvl w:val="1"/>
          <w:numId w:val="4"/>
        </w:numPr>
        <w:ind w:left="1134"/>
        <w:rPr>
          <w:bCs/>
          <w:sz w:val="24"/>
          <w:szCs w:val="14"/>
        </w:rPr>
      </w:pPr>
      <w:r>
        <w:rPr>
          <w:bCs/>
          <w:sz w:val="24"/>
          <w:szCs w:val="14"/>
        </w:rPr>
        <w:t>Dimensión del pedido</w:t>
      </w:r>
    </w:p>
    <w:p w14:paraId="0E5BAC9B" w14:textId="129702F7" w:rsidR="00204AC1" w:rsidRPr="0010438C" w:rsidRDefault="00204AC1" w:rsidP="002F2CD8">
      <w:pPr>
        <w:pStyle w:val="Prrafodelista"/>
        <w:numPr>
          <w:ilvl w:val="0"/>
          <w:numId w:val="8"/>
        </w:numPr>
        <w:rPr>
          <w:bCs/>
          <w:sz w:val="24"/>
          <w:szCs w:val="14"/>
        </w:rPr>
      </w:pPr>
      <w:r w:rsidRPr="0010438C">
        <w:rPr>
          <w:bCs/>
          <w:sz w:val="24"/>
          <w:szCs w:val="14"/>
        </w:rPr>
        <w:t>Las características personales de</w:t>
      </w:r>
      <w:r w:rsidR="00005197" w:rsidRPr="0010438C">
        <w:rPr>
          <w:bCs/>
          <w:sz w:val="24"/>
          <w:szCs w:val="14"/>
        </w:rPr>
        <w:t>l</w:t>
      </w:r>
      <w:r w:rsidRPr="0010438C">
        <w:rPr>
          <w:bCs/>
          <w:sz w:val="24"/>
          <w:szCs w:val="14"/>
        </w:rPr>
        <w:t xml:space="preserve"> compra</w:t>
      </w:r>
      <w:r w:rsidR="00B72900">
        <w:rPr>
          <w:bCs/>
          <w:sz w:val="24"/>
          <w:szCs w:val="14"/>
        </w:rPr>
        <w:t>dor</w:t>
      </w:r>
    </w:p>
    <w:p w14:paraId="7BDC6FBA" w14:textId="1C4190EF" w:rsidR="003A19C1" w:rsidRPr="005B7E57" w:rsidRDefault="003A19C1" w:rsidP="003A19C1">
      <w:pPr>
        <w:jc w:val="center"/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ELEMENTOS DE LA OFERTA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742"/>
        <w:gridCol w:w="3742"/>
      </w:tblGrid>
      <w:tr w:rsidR="003A19C1" w:rsidRPr="00B72900" w14:paraId="2C1ED3FC" w14:textId="77777777" w:rsidTr="0010438C">
        <w:trPr>
          <w:trHeight w:val="219"/>
          <w:jc w:val="center"/>
        </w:trPr>
        <w:tc>
          <w:tcPr>
            <w:tcW w:w="3742" w:type="dxa"/>
          </w:tcPr>
          <w:p w14:paraId="3C99E618" w14:textId="19787832" w:rsidR="003A19C1" w:rsidRPr="00B72900" w:rsidRDefault="003A19C1" w:rsidP="003A19C1">
            <w:pPr>
              <w:rPr>
                <w:b/>
                <w:sz w:val="20"/>
                <w:szCs w:val="10"/>
              </w:rPr>
            </w:pPr>
            <w:r w:rsidRPr="00B72900">
              <w:rPr>
                <w:b/>
                <w:sz w:val="20"/>
                <w:szCs w:val="10"/>
              </w:rPr>
              <w:t>BÁSICOS</w:t>
            </w:r>
          </w:p>
        </w:tc>
        <w:tc>
          <w:tcPr>
            <w:tcW w:w="3742" w:type="dxa"/>
          </w:tcPr>
          <w:p w14:paraId="771CEF8C" w14:textId="73750FBE" w:rsidR="003A19C1" w:rsidRPr="00B72900" w:rsidRDefault="003A19C1" w:rsidP="003A19C1">
            <w:pPr>
              <w:rPr>
                <w:b/>
                <w:sz w:val="20"/>
                <w:szCs w:val="10"/>
              </w:rPr>
            </w:pPr>
            <w:r w:rsidRPr="00B72900">
              <w:rPr>
                <w:b/>
                <w:sz w:val="20"/>
                <w:szCs w:val="10"/>
              </w:rPr>
              <w:t>OPCIONALES</w:t>
            </w:r>
          </w:p>
        </w:tc>
      </w:tr>
      <w:tr w:rsidR="003A19C1" w:rsidRPr="00B72900" w14:paraId="3C0D55B7" w14:textId="77777777" w:rsidTr="0010438C">
        <w:trPr>
          <w:trHeight w:val="219"/>
          <w:jc w:val="center"/>
        </w:trPr>
        <w:tc>
          <w:tcPr>
            <w:tcW w:w="3742" w:type="dxa"/>
          </w:tcPr>
          <w:p w14:paraId="35B7236B" w14:textId="136D455F" w:rsidR="003A19C1" w:rsidRPr="00B72900" w:rsidRDefault="003A19C1" w:rsidP="002F2CD8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szCs w:val="10"/>
              </w:rPr>
            </w:pPr>
            <w:r w:rsidRPr="00B72900">
              <w:rPr>
                <w:b/>
                <w:sz w:val="20"/>
                <w:szCs w:val="10"/>
              </w:rPr>
              <w:t>Posicionamiento</w:t>
            </w:r>
          </w:p>
        </w:tc>
        <w:tc>
          <w:tcPr>
            <w:tcW w:w="3742" w:type="dxa"/>
          </w:tcPr>
          <w:p w14:paraId="4DD6948A" w14:textId="21BACFFA" w:rsidR="003A19C1" w:rsidRPr="00B72900" w:rsidRDefault="003A19C1" w:rsidP="002F2CD8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szCs w:val="10"/>
              </w:rPr>
            </w:pPr>
            <w:r w:rsidRPr="00B72900">
              <w:rPr>
                <w:b/>
                <w:sz w:val="20"/>
                <w:szCs w:val="10"/>
              </w:rPr>
              <w:t>I</w:t>
            </w:r>
            <w:r w:rsidRPr="00B72900">
              <w:rPr>
                <w:bCs/>
                <w:sz w:val="20"/>
                <w:szCs w:val="10"/>
              </w:rPr>
              <w:t>ncentivos</w:t>
            </w:r>
          </w:p>
        </w:tc>
      </w:tr>
      <w:tr w:rsidR="003A19C1" w:rsidRPr="00B72900" w14:paraId="5CC5F9D2" w14:textId="77777777" w:rsidTr="0010438C">
        <w:trPr>
          <w:trHeight w:val="228"/>
          <w:jc w:val="center"/>
        </w:trPr>
        <w:tc>
          <w:tcPr>
            <w:tcW w:w="3742" w:type="dxa"/>
          </w:tcPr>
          <w:p w14:paraId="669E1051" w14:textId="479E2FBB" w:rsidR="003A19C1" w:rsidRPr="00B72900" w:rsidRDefault="003A19C1" w:rsidP="002F2CD8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szCs w:val="10"/>
              </w:rPr>
            </w:pPr>
            <w:r w:rsidRPr="00B72900">
              <w:rPr>
                <w:b/>
                <w:sz w:val="20"/>
                <w:szCs w:val="10"/>
              </w:rPr>
              <w:t>P</w:t>
            </w:r>
            <w:r w:rsidRPr="00B72900">
              <w:rPr>
                <w:bCs/>
                <w:sz w:val="20"/>
                <w:szCs w:val="10"/>
              </w:rPr>
              <w:t>recio</w:t>
            </w:r>
          </w:p>
        </w:tc>
        <w:tc>
          <w:tcPr>
            <w:tcW w:w="3742" w:type="dxa"/>
          </w:tcPr>
          <w:p w14:paraId="58E4CE2A" w14:textId="0A6AAC30" w:rsidR="003A19C1" w:rsidRPr="00B72900" w:rsidRDefault="003A19C1" w:rsidP="002F2CD8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szCs w:val="10"/>
              </w:rPr>
            </w:pPr>
            <w:r w:rsidRPr="00B72900">
              <w:rPr>
                <w:b/>
                <w:sz w:val="20"/>
                <w:szCs w:val="10"/>
              </w:rPr>
              <w:t>I</w:t>
            </w:r>
            <w:r w:rsidRPr="00B72900">
              <w:rPr>
                <w:bCs/>
                <w:sz w:val="20"/>
                <w:szCs w:val="10"/>
              </w:rPr>
              <w:t>mpulsores</w:t>
            </w:r>
          </w:p>
        </w:tc>
      </w:tr>
      <w:tr w:rsidR="003A19C1" w:rsidRPr="00B72900" w14:paraId="3BC057A4" w14:textId="77777777" w:rsidTr="0010438C">
        <w:trPr>
          <w:trHeight w:val="219"/>
          <w:jc w:val="center"/>
        </w:trPr>
        <w:tc>
          <w:tcPr>
            <w:tcW w:w="3742" w:type="dxa"/>
          </w:tcPr>
          <w:p w14:paraId="320DE1F4" w14:textId="323EAAAF" w:rsidR="003A19C1" w:rsidRPr="00B72900" w:rsidRDefault="003A19C1" w:rsidP="002F2CD8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szCs w:val="10"/>
              </w:rPr>
            </w:pPr>
            <w:r w:rsidRPr="00B72900">
              <w:rPr>
                <w:b/>
                <w:sz w:val="20"/>
                <w:szCs w:val="10"/>
              </w:rPr>
              <w:t>P</w:t>
            </w:r>
            <w:r w:rsidRPr="00B72900">
              <w:rPr>
                <w:bCs/>
                <w:sz w:val="20"/>
                <w:szCs w:val="10"/>
              </w:rPr>
              <w:t>ago</w:t>
            </w:r>
          </w:p>
        </w:tc>
        <w:tc>
          <w:tcPr>
            <w:tcW w:w="3742" w:type="dxa"/>
          </w:tcPr>
          <w:p w14:paraId="59A2205C" w14:textId="77777777" w:rsidR="003A19C1" w:rsidRPr="00B72900" w:rsidRDefault="003A19C1" w:rsidP="003A19C1">
            <w:pPr>
              <w:rPr>
                <w:bCs/>
                <w:sz w:val="20"/>
                <w:szCs w:val="10"/>
              </w:rPr>
            </w:pPr>
          </w:p>
        </w:tc>
      </w:tr>
      <w:tr w:rsidR="003A19C1" w:rsidRPr="00B72900" w14:paraId="4AC91B10" w14:textId="77777777" w:rsidTr="0010438C">
        <w:trPr>
          <w:trHeight w:val="219"/>
          <w:jc w:val="center"/>
        </w:trPr>
        <w:tc>
          <w:tcPr>
            <w:tcW w:w="3742" w:type="dxa"/>
          </w:tcPr>
          <w:p w14:paraId="5CEF0FD5" w14:textId="66F84B8F" w:rsidR="003A19C1" w:rsidRPr="00B72900" w:rsidRDefault="003A19C1" w:rsidP="002F2CD8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szCs w:val="10"/>
              </w:rPr>
            </w:pPr>
            <w:r w:rsidRPr="00B72900">
              <w:rPr>
                <w:b/>
                <w:sz w:val="20"/>
                <w:szCs w:val="10"/>
              </w:rPr>
              <w:t>C</w:t>
            </w:r>
            <w:r w:rsidRPr="00B72900">
              <w:rPr>
                <w:bCs/>
                <w:sz w:val="20"/>
                <w:szCs w:val="10"/>
              </w:rPr>
              <w:t>almantes</w:t>
            </w:r>
          </w:p>
        </w:tc>
        <w:tc>
          <w:tcPr>
            <w:tcW w:w="3742" w:type="dxa"/>
          </w:tcPr>
          <w:p w14:paraId="5A3F55BD" w14:textId="77777777" w:rsidR="003A19C1" w:rsidRPr="00B72900" w:rsidRDefault="003A19C1" w:rsidP="003A19C1">
            <w:pPr>
              <w:rPr>
                <w:bCs/>
                <w:sz w:val="20"/>
                <w:szCs w:val="10"/>
              </w:rPr>
            </w:pPr>
          </w:p>
        </w:tc>
      </w:tr>
      <w:tr w:rsidR="003A19C1" w:rsidRPr="00B72900" w14:paraId="541B33CD" w14:textId="77777777" w:rsidTr="0010438C">
        <w:trPr>
          <w:trHeight w:val="219"/>
          <w:jc w:val="center"/>
        </w:trPr>
        <w:tc>
          <w:tcPr>
            <w:tcW w:w="3742" w:type="dxa"/>
          </w:tcPr>
          <w:p w14:paraId="202001C4" w14:textId="5796C06E" w:rsidR="003A19C1" w:rsidRPr="00B72900" w:rsidRDefault="003A19C1" w:rsidP="002F2CD8">
            <w:pPr>
              <w:pStyle w:val="Prrafodelista"/>
              <w:numPr>
                <w:ilvl w:val="0"/>
                <w:numId w:val="1"/>
              </w:numPr>
              <w:rPr>
                <w:bCs/>
                <w:sz w:val="20"/>
                <w:szCs w:val="10"/>
              </w:rPr>
            </w:pPr>
            <w:r w:rsidRPr="00B72900">
              <w:rPr>
                <w:b/>
                <w:sz w:val="20"/>
                <w:szCs w:val="10"/>
              </w:rPr>
              <w:t>C</w:t>
            </w:r>
            <w:r w:rsidRPr="00B72900">
              <w:rPr>
                <w:bCs/>
                <w:sz w:val="20"/>
                <w:szCs w:val="10"/>
              </w:rPr>
              <w:t>ompromiso (términos)</w:t>
            </w:r>
          </w:p>
        </w:tc>
        <w:tc>
          <w:tcPr>
            <w:tcW w:w="3742" w:type="dxa"/>
          </w:tcPr>
          <w:p w14:paraId="06F08496" w14:textId="77777777" w:rsidR="003A19C1" w:rsidRPr="00B72900" w:rsidRDefault="003A19C1" w:rsidP="003A19C1">
            <w:pPr>
              <w:rPr>
                <w:bCs/>
                <w:sz w:val="20"/>
                <w:szCs w:val="10"/>
              </w:rPr>
            </w:pPr>
          </w:p>
        </w:tc>
      </w:tr>
    </w:tbl>
    <w:p w14:paraId="6BF635A5" w14:textId="77777777" w:rsidR="001F3D6D" w:rsidRPr="0010438C" w:rsidRDefault="001F3D6D" w:rsidP="005B7E57">
      <w:pPr>
        <w:tabs>
          <w:tab w:val="center" w:pos="4252"/>
        </w:tabs>
        <w:jc w:val="center"/>
        <w:rPr>
          <w:b/>
          <w:sz w:val="20"/>
          <w:szCs w:val="20"/>
        </w:rPr>
      </w:pPr>
    </w:p>
    <w:p w14:paraId="375E053B" w14:textId="1E2E2961" w:rsidR="003A19C1" w:rsidRPr="005B7E57" w:rsidRDefault="00E52727" w:rsidP="005B7E57">
      <w:pPr>
        <w:tabs>
          <w:tab w:val="center" w:pos="4252"/>
        </w:tabs>
        <w:jc w:val="center"/>
        <w:rPr>
          <w:b/>
          <w:sz w:val="32"/>
          <w:szCs w:val="20"/>
        </w:rPr>
      </w:pPr>
      <w:r w:rsidRPr="00553075">
        <w:rPr>
          <w:b/>
          <w:noProof/>
          <w:color w:val="FFFFFF" w:themeColor="background1"/>
          <w:sz w:val="28"/>
          <w:szCs w:val="18"/>
          <w:highlight w:val="yellow"/>
          <w:lang w:eastAsia="es-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80AEB7" wp14:editId="5B460C64">
                <wp:simplePos x="0" y="0"/>
                <wp:positionH relativeFrom="column">
                  <wp:posOffset>593725</wp:posOffset>
                </wp:positionH>
                <wp:positionV relativeFrom="paragraph">
                  <wp:posOffset>299085</wp:posOffset>
                </wp:positionV>
                <wp:extent cx="4152900" cy="3046730"/>
                <wp:effectExtent l="0" t="0" r="19050" b="20320"/>
                <wp:wrapTopAndBottom/>
                <wp:docPr id="68" name="Grupo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3046730"/>
                          <a:chOff x="0" y="0"/>
                          <a:chExt cx="5693228" cy="5453743"/>
                        </a:xfrm>
                      </wpg:grpSpPr>
                      <wps:wsp>
                        <wps:cNvPr id="21" name="Elipse 21"/>
                        <wps:cNvSpPr/>
                        <wps:spPr>
                          <a:xfrm>
                            <a:off x="21771" y="0"/>
                            <a:ext cx="1609725" cy="94297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uadro de texto 22"/>
                        <wps:cNvSpPr txBox="1"/>
                        <wps:spPr>
                          <a:xfrm>
                            <a:off x="195943" y="76200"/>
                            <a:ext cx="1273277" cy="888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A336E6" w14:textId="3A3B0FE0" w:rsidR="00806445" w:rsidRPr="00B72900" w:rsidRDefault="00806445" w:rsidP="00431DB6">
                              <w:pPr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B72900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ANÁLISIS DEL</w:t>
                              </w:r>
                            </w:p>
                            <w:p w14:paraId="6C577980" w14:textId="0B78F426" w:rsidR="00806445" w:rsidRPr="00B72900" w:rsidRDefault="00806445" w:rsidP="00431DB6">
                              <w:pPr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B72900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CONSUMIDOR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lecha: hacia abajo 23"/>
                        <wps:cNvSpPr/>
                        <wps:spPr>
                          <a:xfrm>
                            <a:off x="748393" y="870857"/>
                            <a:ext cx="180975" cy="52387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uadro de texto 24"/>
                        <wps:cNvSpPr txBox="1"/>
                        <wps:spPr>
                          <a:xfrm>
                            <a:off x="65314" y="1426029"/>
                            <a:ext cx="1562100" cy="40957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FA3205" w14:textId="46262A99" w:rsidR="00806445" w:rsidRPr="00612AF4" w:rsidRDefault="00806445" w:rsidP="00431DB6">
                              <w:pPr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12AF4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SEGMENTACIÓN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lecha: hacia abajo 25"/>
                        <wps:cNvSpPr/>
                        <wps:spPr>
                          <a:xfrm>
                            <a:off x="726621" y="1828800"/>
                            <a:ext cx="228600" cy="60960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adro de texto 26"/>
                        <wps:cNvSpPr txBox="1"/>
                        <wps:spPr>
                          <a:xfrm>
                            <a:off x="76200" y="2438400"/>
                            <a:ext cx="1543050" cy="40005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CD7431D" w14:textId="51AD8BDC" w:rsidR="00806445" w:rsidRPr="00612AF4" w:rsidRDefault="00806445" w:rsidP="00431DB6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612AF4"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POSICIONAMIENTO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lecha: hacia arriba 27"/>
                        <wps:cNvSpPr/>
                        <wps:spPr>
                          <a:xfrm>
                            <a:off x="726621" y="2827565"/>
                            <a:ext cx="247650" cy="752475"/>
                          </a:xfrm>
                          <a:prstGeom prst="up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uadro de texto 28"/>
                        <wps:cNvSpPr txBox="1"/>
                        <wps:spPr>
                          <a:xfrm>
                            <a:off x="32656" y="3603172"/>
                            <a:ext cx="1674231" cy="426086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31C9E2" w14:textId="4F3EDFE6" w:rsidR="00806445" w:rsidRPr="00612AF4" w:rsidRDefault="00806445" w:rsidP="00431DB6">
                              <w:pPr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12AF4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DIFERENCIACIÓN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lecha: hacia arriba 29"/>
                        <wps:cNvSpPr/>
                        <wps:spPr>
                          <a:xfrm>
                            <a:off x="748393" y="3916136"/>
                            <a:ext cx="200025" cy="523875"/>
                          </a:xfrm>
                          <a:prstGeom prst="up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ipse 30"/>
                        <wps:cNvSpPr/>
                        <wps:spPr>
                          <a:xfrm>
                            <a:off x="0" y="4463143"/>
                            <a:ext cx="1685925" cy="99060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247957" y="4632605"/>
                            <a:ext cx="1153617" cy="596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A027B8" w14:textId="073D4B5B" w:rsidR="00806445" w:rsidRPr="00612AF4" w:rsidRDefault="00806445" w:rsidP="00264FE3">
                              <w:pPr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612AF4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ANÁLISIS DE LA COMPETENCIA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33"/>
                        <wps:cNvSpPr txBox="1"/>
                        <wps:spPr>
                          <a:xfrm>
                            <a:off x="3712028" y="794657"/>
                            <a:ext cx="1981200" cy="23622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AFBE38" w14:textId="7CF11AF4" w:rsidR="00806445" w:rsidRPr="00E52727" w:rsidRDefault="00806445" w:rsidP="00264FE3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5272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OFERTA</w:t>
                              </w:r>
                            </w:p>
                            <w:p w14:paraId="38CAAACA" w14:textId="33C7D25B" w:rsidR="00806445" w:rsidRPr="00E52727" w:rsidRDefault="00806445" w:rsidP="00264FE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52727">
                                <w:rPr>
                                  <w:sz w:val="16"/>
                                  <w:szCs w:val="16"/>
                                </w:rPr>
                                <w:t>Precio</w:t>
                              </w:r>
                            </w:p>
                            <w:p w14:paraId="3B9D7453" w14:textId="14D4F6CB" w:rsidR="00806445" w:rsidRPr="00E52727" w:rsidRDefault="00806445" w:rsidP="00264FE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52727">
                                <w:rPr>
                                  <w:sz w:val="16"/>
                                  <w:szCs w:val="16"/>
                                </w:rPr>
                                <w:t>Confianza</w:t>
                              </w:r>
                            </w:p>
                            <w:p w14:paraId="016BAB85" w14:textId="7405D8A9" w:rsidR="00806445" w:rsidRPr="00E52727" w:rsidRDefault="00806445" w:rsidP="00264FE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52727">
                                <w:rPr>
                                  <w:sz w:val="16"/>
                                  <w:szCs w:val="16"/>
                                </w:rPr>
                                <w:t>Imagen</w:t>
                              </w:r>
                            </w:p>
                            <w:p w14:paraId="37BE71C8" w14:textId="46E87634" w:rsidR="00806445" w:rsidRPr="00E52727" w:rsidRDefault="00806445" w:rsidP="00264FE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52727">
                                <w:rPr>
                                  <w:sz w:val="16"/>
                                  <w:szCs w:val="16"/>
                                </w:rPr>
                                <w:t>Vinculación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0AEB7" id="Grupo 68" o:spid="_x0000_s1026" style="position:absolute;left:0;text-align:left;margin-left:46.75pt;margin-top:23.55pt;width:327pt;height:239.9pt;z-index:251667456;mso-width-relative:margin;mso-height-relative:margin" coordsize="56932,54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17HKwYAAMQtAAAOAAAAZHJzL2Uyb0RvYy54bWzsWllv4zYQfi/Q/yDovbFESZRkxFmk2U1Q&#10;YI+g2WKfaZmy1UqiStGx01/f4SFaPnI53aDIKg8OJZJDcjQzH+c4fbeuSueW8rZg9cT1TzzXoXXG&#10;ZkU9n7h/fL38JXGdVpB6RkpW04l7R1v33dnPP52umjFFbMHKGeUOEKnb8aqZuAshmvFo1GYLWpH2&#10;hDW0hs6c8YoIeOTz0YyTFVCvyhHyPDxaMT5rOMto28Lb97rTPVP085xm4kuet1Q45cSFvQn1y9Xv&#10;VP6Ozk7JeM5Jsygysw1yxC4qUtSwqCX1ngjiLHmxR6oqMs5alouTjFUjludFRtUZ4DS+t3OaK86W&#10;jTrLfLyaN5ZNwNodPh1NNvt8e82dYjZxMXypmlTwja74smEOPANzVs18DGOueHPTXHPzYq6f5HnX&#10;Oa/kfziJs1ZsvbNspWvhZPAy9COUesD9DPoCL8RxYBifLeDr7M3LFh/MzAinAUKwMTkzCqMgDgO5&#10;q1G38Ejuz25n1YAQtRs+tS/j082CNFSxv5U8MHxCfsenD2XRtNSBF4ovapDlUjtugWEHWIT8OAYS&#10;+2zysZfGKNKHTUOUxtHWWcm44a24oqxyZGPi0lJtQMkduf3YCs2ZbpRcu2VlMbssylI9SKWiFyV3&#10;bgmow3SO1NRyWX1iM/0u8uDPrKp0UA5X/O5RAqZ3p1MtcVdSSb+sf6c5yBJ8ck3ZUtDESZbRWvhq&#10;0XZBZlS/9uWiB9dUBCXlHE5gaRsC24fpaGsWmPFyKlVGwE729OoPTbYz1MqsFnZyVdSMHyJQwqnM&#10;yno8sKzHGtmcstkdSBBn2gS1TXZZwFf8SFpxTTjYHNAPsKPiC/zkJVtNXGZarrNg/J9D7+V4EHHo&#10;dZ0V2LCJ2/69JJy6TvlbDcKf+mEojZ56CKMYwQPv90z7PfWyumAgFyCcsDvVlONF2TVzzqpvYG7P&#10;5arQReoM1p64meDdw4XQthUMdkbPz9UwMHQNER/rmyaTxCVXpYh+XX8jvDGiLMBWfGadwpHxjjjr&#10;sXJmzc6XguWFkvUNXw2/QfmlyXoNK4A6K3CxJDPOHJBmeQjmICRFQW4CbIY0B45Y/8pAJ6yZuMcw&#10;+GmUgnmTliHGgG2SDMivMYU+igMUx9o6JEkSJJ3OdCa403vDUg7Yp5i9w0tpQDQnpV1Qa5S1A/KG&#10;g0hrR81MD5jZsu5EWVkzeSyxnq7NCd+wUIsfT6RB9vQF4LKk2YKMnQXJCuKQKfkTxFoBb0+sjQjc&#10;I8xxmASpFuYk9pIo3pHmBLDOQF2EguQxqJuxVX3OOVs9JNE9iALk2zbxYt1Z6N6oAch22TQAmUG1&#10;HwfIwk7r94AsPBLIcBT4QBVwzA8R9lC6o/sRRn7nDoReGj2m/I8hWU+j9/T+6EuuhL4tVNxaRWLt&#10;5iJdkuwveUbAy96o+9FT+Vv2OjCA6Fu6FwKoPQCiyqN7OogiDKqiNSlBSbJ7JwTXGHeKBM6jbGsp&#10;vOdKOKDo4A4O7uB3CQrhTu33UBQfiaLaB5QoisIgCXd134/CwAOHTYXGoFe2H1T+l6CovD1Ln7Ef&#10;KsJd2Ea9lnE8FVUCJ9KaIXsH34XG7w6u1gcfwPUtgSuEPw6CK+fFlDhIOZnHoCtKUBxhBc6biAsK&#10;Y5BxrWBxBE+PhGOXzeChQszJRkuHUOsQaj15VmKqi/8aFe4SLjYxtYetJkX17FBrgHAEiA3YGmAv&#10;8GMFFxvN93EcogAu3jLtJF3YRIG4zTrtZWL+a2y1aZhtbLWvpaPZxbdeHVttIHDA1reErenD2KqC&#10;OE/H1k34N0h97AdKgTYaBukNr0t1Rk+I/w7YOqQxhzTmS4o+DmMrFGKYG7UpZtCVGU/Wc5guITLE&#10;EPFVuLBRcR8nUdrpeJp6j0anhnKGTW3GUM4wlDOoKoZXKmcI7i1ngB6T6X1mOQM4zJDa0fYBw4Xb&#10;23GvfT8KsG8KGqIUY11wdvwl25Yt7EWXbM8jKRmb8Bputm/oZhvYuoZd/xF6jpPtIPaRJ+sSAfzi&#10;NMR75Q1pAgNM7AgFGJlynuOFu5dX7Pl+OuR6KMcJ9Zb/gzCsTXcNCvU6CqXqYaFUWAUFTFmzrEXu&#10;P0O7X3x99i8AAAD//wMAUEsDBBQABgAIAAAAIQAhTeZg4QAAAAkBAAAPAAAAZHJzL2Rvd25yZXYu&#10;eG1sTI9Bb4JAEIXvTfofNtOkt7qgIkpZjDFtT8ak2qTxtsIIRHaWsCvgv+/01B7fvJf3vknXo2lE&#10;j52rLSkIJwEIpNwWNZUKvo7vL0sQzmsqdGMJFdzRwTp7fEh1UtiBPrE/+FJwCblEK6i8bxMpXV6h&#10;0W5iWyT2LrYz2rPsSll0euBy08hpECyk0TXxQqVb3FaYXw83o+Bj0MNmFr71u+tlez8do/33LkSl&#10;np/GzSsIj6P/C8MvPqNDxkxne6PCiUbBahZxUsE8DkGwH89jPpwVRNPFCmSWyv8fZD8AAAD//wMA&#10;UEsBAi0AFAAGAAgAAAAhALaDOJL+AAAA4QEAABMAAAAAAAAAAAAAAAAAAAAAAFtDb250ZW50X1R5&#10;cGVzXS54bWxQSwECLQAUAAYACAAAACEAOP0h/9YAAACUAQAACwAAAAAAAAAAAAAAAAAvAQAAX3Jl&#10;bHMvLnJlbHNQSwECLQAUAAYACAAAACEAUW9exysGAADELQAADgAAAAAAAAAAAAAAAAAuAgAAZHJz&#10;L2Uyb0RvYy54bWxQSwECLQAUAAYACAAAACEAIU3mYOEAAAAJAQAADwAAAAAAAAAAAAAAAACFCAAA&#10;ZHJzL2Rvd25yZXYueG1sUEsFBgAAAAAEAAQA8wAAAJMJAAAAAA==&#10;">
                <v:oval id="Elipse 21" o:spid="_x0000_s1027" style="position:absolute;left:217;width:16097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u2wgAAANsAAAAPAAAAZHJzL2Rvd25yZXYueG1sRI/NisJA&#10;EITvgu8wtLA3nSQHf6KjqLDowYs/D9Bk2kww0xMyY5J9+52FBY9FVX1FbXaDrUVHra8cK0hnCQji&#10;wumKSwWP+/d0CcIHZI21Y1LwQx522/Fog7l2PV+pu4VSRAj7HBWYEJpcSl8YsuhnriGO3tO1FkOU&#10;bSl1i32E21pmSTKXFiuOCwYbOhoqXre3VdAfTib0RXpd+NUiO3Svyzl7X5T6mgz7NYhAQ/iE/9tn&#10;rSBL4e9L/AFy+wsAAP//AwBQSwECLQAUAAYACAAAACEA2+H2y+4AAACFAQAAEwAAAAAAAAAAAAAA&#10;AAAAAAAAW0NvbnRlbnRfVHlwZXNdLnhtbFBLAQItABQABgAIAAAAIQBa9CxbvwAAABUBAAALAAAA&#10;AAAAAAAAAAAAAB8BAABfcmVscy8ucmVsc1BLAQItABQABgAIAAAAIQByfDu2wgAAANsAAAAPAAAA&#10;AAAAAAAAAAAAAAcCAABkcnMvZG93bnJldi54bWxQSwUGAAAAAAMAAwC3AAAA9gIAAAAA&#10;" fillcolor="#747070 [1614]" strokecolor="#09101d [484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2" o:spid="_x0000_s1028" type="#_x0000_t202" style="position:absolute;left:1959;top:762;width:12733;height:8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03A336E6" w14:textId="3A3B0FE0" w:rsidR="00806445" w:rsidRPr="00B72900" w:rsidRDefault="00806445" w:rsidP="00431DB6">
                        <w:pPr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B72900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ANÁLISIS DEL</w:t>
                        </w:r>
                      </w:p>
                      <w:p w14:paraId="6C577980" w14:textId="0B78F426" w:rsidR="00806445" w:rsidRPr="00B72900" w:rsidRDefault="00806445" w:rsidP="00431DB6">
                        <w:pPr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B72900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CONSUMIDOR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echa: hacia abajo 23" o:spid="_x0000_s1029" type="#_x0000_t67" style="position:absolute;left:7483;top:8708;width:1810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zIMwgAAANsAAAAPAAAAZHJzL2Rvd25yZXYueG1sRI9Pi8Iw&#10;FMTvwn6H8Bb2Ipquokg1ii4Ignjw3/3RPNti81KSbFv99EZY2OMwM79hFqvOVKIh50vLCr6HCQji&#10;zOqScwWX83YwA+EDssbKMil4kIfV8qO3wFTblo/UnEIuIoR9igqKEOpUSp8VZNAPbU0cvZt1BkOU&#10;LpfaYRvhppKjJJlKgyXHhQJr+ikou59+jYLy0OiJdu3zxo4r278m283+rtTXZ7eegwjUhf/wX3un&#10;FYzG8P4Sf4BcvgAAAP//AwBQSwECLQAUAAYACAAAACEA2+H2y+4AAACFAQAAEwAAAAAAAAAAAAAA&#10;AAAAAAAAW0NvbnRlbnRfVHlwZXNdLnhtbFBLAQItABQABgAIAAAAIQBa9CxbvwAAABUBAAALAAAA&#10;AAAAAAAAAAAAAB8BAABfcmVscy8ucmVsc1BLAQItABQABgAIAAAAIQDYmzIMwgAAANsAAAAPAAAA&#10;AAAAAAAAAAAAAAcCAABkcnMvZG93bnJldi54bWxQSwUGAAAAAAMAAwC3AAAA9gIAAAAA&#10;" adj="17869" fillcolor="black [3213]" strokecolor="#09101d [484]" strokeweight="1pt"/>
                <v:shape id="Cuadro de texto 24" o:spid="_x0000_s1030" type="#_x0000_t202" style="position:absolute;left:653;top:14260;width:15621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5WwgAAANsAAAAPAAAAZHJzL2Rvd25yZXYueG1sRI/disIw&#10;FITvhX2HcBb2RjRVRJeuUTSw4J348wBnm2NbtjkpSbT17Y0geDnMzDfMct3bRtzIh9qxgsk4A0Fc&#10;OFNzqeB8+h19gwgR2WDjmBTcKcB69TFYYm5cxwe6HWMpEoRDjgqqGNtcylBUZDGMXUucvIvzFmOS&#10;vpTGY5fgtpHTLJtLizWnhQpb0hUV/8erVTCczPfYaX/d9c12MTwfdKf/tFJfn/3mB0SkPr7Dr/bO&#10;KJjO4Pkl/QC5egAAAP//AwBQSwECLQAUAAYACAAAACEA2+H2y+4AAACFAQAAEwAAAAAAAAAAAAAA&#10;AAAAAAAAW0NvbnRlbnRfVHlwZXNdLnhtbFBLAQItABQABgAIAAAAIQBa9CxbvwAAABUBAAALAAAA&#10;AAAAAAAAAAAAAB8BAABfcmVscy8ucmVsc1BLAQItABQABgAIAAAAIQDTtS5WwgAAANsAAAAPAAAA&#10;AAAAAAAAAAAAAAcCAABkcnMvZG93bnJldi54bWxQSwUGAAAAAAMAAwC3AAAA9gIAAAAA&#10;" fillcolor="#747070 [1614]" strokeweight=".5pt">
                  <v:textbox>
                    <w:txbxContent>
                      <w:p w14:paraId="2AFA3205" w14:textId="46262A99" w:rsidR="00806445" w:rsidRPr="00612AF4" w:rsidRDefault="00806445" w:rsidP="00431DB6">
                        <w:pPr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12AF4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SEGMENTACIÓN</w:t>
                        </w:r>
                      </w:p>
                    </w:txbxContent>
                  </v:textbox>
                </v:shape>
                <v:shape id="Flecha: hacia abajo 25" o:spid="_x0000_s1031" type="#_x0000_t67" style="position:absolute;left:7266;top:18288;width:228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S3xAAAANsAAAAPAAAAZHJzL2Rvd25yZXYueG1sRI/NasMw&#10;EITvgb6D2EBviRyDm+BaCakhUOjJdgo9Ltb6h1orYymx26evCoUeh5n5hslOixnEnSbXW1aw20Yg&#10;iGure24VXKvL5gDCeWSNg2VS8EUOTseHVYaptjMXdC99KwKEXYoKOu/HVEpXd2TQbe1IHLzGTgZ9&#10;kFMr9YRzgJtBxlH0JA32HBY6HCnvqP4sb0bB2/dHnFf5YW/O75Twvn0ZyqZQ6nG9nJ9BeFr8f/iv&#10;/aoVxAn8fgk/QB5/AAAA//8DAFBLAQItABQABgAIAAAAIQDb4fbL7gAAAIUBAAATAAAAAAAAAAAA&#10;AAAAAAAAAABbQ29udGVudF9UeXBlc10ueG1sUEsBAi0AFAAGAAgAAAAhAFr0LFu/AAAAFQEAAAsA&#10;AAAAAAAAAAAAAAAAHwEAAF9yZWxzLy5yZWxzUEsBAi0AFAAGAAgAAAAhAHiORLfEAAAA2wAAAA8A&#10;AAAAAAAAAAAAAAAABwIAAGRycy9kb3ducmV2LnhtbFBLBQYAAAAAAwADALcAAAD4AgAAAAA=&#10;" adj="17550" fillcolor="black [3213]" strokecolor="#09101d [484]" strokeweight="1pt"/>
                <v:shape id="Cuadro de texto 26" o:spid="_x0000_s1032" type="#_x0000_t202" style="position:absolute;left:762;top:24384;width:15430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xZSwAAAANsAAAAPAAAAZHJzL2Rvd25yZXYueG1sRI/NqsIw&#10;FIT3gu8QjuBGNG0XRapRxB/QjaD3LlwemmNbbE5KE7W+vREEl8PMfMPMl52pxYNaV1lWEE8iEMS5&#10;1RUXCv7/duMpCOeRNdaWScGLHCwX/d4cM22ffKLH2RciQNhlqKD0vsmkdHlJBt3ENsTBu9rWoA+y&#10;LaRu8RngppZJFKXSYMVhocSG1iXlt/PdKNiSvCTpdk8UxyNHJ7M5doeNUsNBt5qB8NT5X/jb3msF&#10;SQqfL+EHyMUbAAD//wMAUEsBAi0AFAAGAAgAAAAhANvh9svuAAAAhQEAABMAAAAAAAAAAAAAAAAA&#10;AAAAAFtDb250ZW50X1R5cGVzXS54bWxQSwECLQAUAAYACAAAACEAWvQsW78AAAAVAQAACwAAAAAA&#10;AAAAAAAAAAAfAQAAX3JlbHMvLnJlbHNQSwECLQAUAAYACAAAACEAtQsWUsAAAADbAAAADwAAAAAA&#10;AAAAAAAAAAAHAgAAZHJzL2Rvd25yZXYueG1sUEsFBgAAAAADAAMAtwAAAPQCAAAAAA==&#10;" fillcolor="#5a5a5a [2109]" strokeweight=".5pt">
                  <v:textbox>
                    <w:txbxContent>
                      <w:p w14:paraId="6CD7431D" w14:textId="51AD8BDC" w:rsidR="00806445" w:rsidRPr="00612AF4" w:rsidRDefault="00806445" w:rsidP="00431DB6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612AF4"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POSICIONAMIENTO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Flecha: hacia arriba 27" o:spid="_x0000_s1033" type="#_x0000_t68" style="position:absolute;left:7266;top:28275;width:2476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t1xAAAANsAAAAPAAAAZHJzL2Rvd25yZXYueG1sRI9bawIx&#10;FITfC/0P4RR8q1kFL6xGscUFfbL1Aj4eNsfd1c3JkkTd9tebgtDHYWa+Yabz1tTiRs5XlhX0ugkI&#10;4tzqigsF+132PgbhA7LG2jIp+CEP89nryxRTbe/8TbdtKESEsE9RQRlCk0rp85IM+q5tiKN3ss5g&#10;iNIVUju8R7ipZT9JhtJgxXGhxIY+S8ov26tRcD7gcuF05q5fAxvWx1+ZbT6kUp23djEBEagN/+Fn&#10;e6UV9Efw9yX+ADl7AAAA//8DAFBLAQItABQABgAIAAAAIQDb4fbL7gAAAIUBAAATAAAAAAAAAAAA&#10;AAAAAAAAAABbQ29udGVudF9UeXBlc10ueG1sUEsBAi0AFAAGAAgAAAAhAFr0LFu/AAAAFQEAAAsA&#10;AAAAAAAAAAAAAAAAHwEAAF9yZWxzLy5yZWxzUEsBAi0AFAAGAAgAAAAhAFkye3XEAAAA2wAAAA8A&#10;AAAAAAAAAAAAAAAABwIAAGRycy9kb3ducmV2LnhtbFBLBQYAAAAAAwADALcAAAD4AgAAAAA=&#10;" adj="3554" fillcolor="black [3213]" strokecolor="#09101d [484]" strokeweight="1pt"/>
                <v:shape id="Cuadro de texto 28" o:spid="_x0000_s1034" type="#_x0000_t202" style="position:absolute;left:326;top:36031;width:1674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mwwgAAANsAAAAPAAAAZHJzL2Rvd25yZXYueG1sRE+7asMw&#10;FN0L+QdxC1lKItfQJrhRQnAJeCt1myHbjXVrm0pXxpIf+ftoKHQ8nPfuMFsjRup961jB8zoBQVw5&#10;3XKt4PvrtNqC8AFZo3FMCm7k4bBfPOww027iTxrLUIsYwj5DBU0IXSalrxqy6NeuI47cj+sthgj7&#10;WuoepxhujUyT5FVabDk2NNhR3lD1Ww5Wwfj+5MrhSteLzDfjJn0x5+LDKLV8nI9vIALN4V/85y60&#10;gjSOjV/iD5D7OwAAAP//AwBQSwECLQAUAAYACAAAACEA2+H2y+4AAACFAQAAEwAAAAAAAAAAAAAA&#10;AAAAAAAAW0NvbnRlbnRfVHlwZXNdLnhtbFBLAQItABQABgAIAAAAIQBa9CxbvwAAABUBAAALAAAA&#10;AAAAAAAAAAAAAB8BAABfcmVscy8ucmVsc1BLAQItABQABgAIAAAAIQDHeFmwwgAAANsAAAAPAAAA&#10;AAAAAAAAAAAAAAcCAABkcnMvZG93bnJldi54bWxQSwUGAAAAAAMAAwC3AAAA9gIAAAAA&#10;" fillcolor="gray [1629]" strokeweight=".5pt">
                  <v:textbox>
                    <w:txbxContent>
                      <w:p w14:paraId="5831C9E2" w14:textId="4F3EDFE6" w:rsidR="00806445" w:rsidRPr="00612AF4" w:rsidRDefault="00806445" w:rsidP="00431DB6">
                        <w:pPr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12AF4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DIFERENCIACIÓN</w:t>
                        </w:r>
                      </w:p>
                    </w:txbxContent>
                  </v:textbox>
                </v:shape>
                <v:shape id="Flecha: hacia arriba 29" o:spid="_x0000_s1035" type="#_x0000_t68" style="position:absolute;left:7483;top:39161;width:2001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aIFwwAAANsAAAAPAAAAZHJzL2Rvd25yZXYueG1sRI/NasMw&#10;EITvhb6D2EJvjVwfSuJGCSUQsEtzyM8DbKStZWqtjCX/5O2jQqHHYWa+Ydbb2bVipD40nhW8LjIQ&#10;xNqbhmsFl/P+ZQkiRGSDrWdScKMA283jwxoL4yc+0niKtUgQDgUqsDF2hZRBW3IYFr4jTt637x3G&#10;JPtamh6nBHetzLPsTTpsOC1Y7GhnSf+cBqegqqdqP10/pS4PPitZ2+FrNyv1/DR/vIOINMf/8F+7&#10;NAryFfx+ST9Abu4AAAD//wMAUEsBAi0AFAAGAAgAAAAhANvh9svuAAAAhQEAABMAAAAAAAAAAAAA&#10;AAAAAAAAAFtDb250ZW50X1R5cGVzXS54bWxQSwECLQAUAAYACAAAACEAWvQsW78AAAAVAQAACwAA&#10;AAAAAAAAAAAAAAAfAQAAX3JlbHMvLnJlbHNQSwECLQAUAAYACAAAACEArNWiBcMAAADbAAAADwAA&#10;AAAAAAAAAAAAAAAHAgAAZHJzL2Rvd25yZXYueG1sUEsFBgAAAAADAAMAtwAAAPcCAAAAAA==&#10;" adj="4124" fillcolor="black [3213]" strokecolor="#09101d [484]" strokeweight="1pt"/>
                <v:oval id="Elipse 30" o:spid="_x0000_s1036" style="position:absolute;top:44631;width:16859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jwvwAAANsAAAAPAAAAZHJzL2Rvd25yZXYueG1sRE/LisIw&#10;FN0P+A/hCu7G1AqjVqOoILpw4+MDLs21KTY3pYlt/XuzEGZ5OO/VpreVaKnxpWMFk3ECgjh3uuRC&#10;wf12+J2D8AFZY+WYFLzJw2Y9+Flhpl3HF2qvoRAxhH2GCkwIdSalzw1Z9GNXE0fu4RqLIcKmkLrB&#10;LobbSqZJ8ictlhwbDNa0N5Q/ry+roNsdTejyyWXmF7N01z7Pp/R1Vmo07LdLEIH68C/+uk9awTSu&#10;j1/iD5DrDwAAAP//AwBQSwECLQAUAAYACAAAACEA2+H2y+4AAACFAQAAEwAAAAAAAAAAAAAAAAAA&#10;AAAAW0NvbnRlbnRfVHlwZXNdLnhtbFBLAQItABQABgAIAAAAIQBa9CxbvwAAABUBAAALAAAAAAAA&#10;AAAAAAAAAB8BAABfcmVscy8ucmVsc1BLAQItABQABgAIAAAAIQCY6QjwvwAAANsAAAAPAAAAAAAA&#10;AAAAAAAAAAcCAABkcnMvZG93bnJldi54bWxQSwUGAAAAAAMAAwC3AAAA8wIAAAAA&#10;" fillcolor="#747070 [1614]" strokecolor="#09101d [484]" strokeweight="1pt">
                  <v:stroke joinstyle="miter"/>
                </v:oval>
                <v:shape id="Cuadro de texto 32" o:spid="_x0000_s1037" type="#_x0000_t202" style="position:absolute;left:2479;top:46326;width:11536;height:5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6BA027B8" w14:textId="073D4B5B" w:rsidR="00806445" w:rsidRPr="00612AF4" w:rsidRDefault="00806445" w:rsidP="00264FE3">
                        <w:pPr>
                          <w:jc w:val="center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612AF4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ANÁLISIS DE LA COMPETENCIA</w:t>
                        </w:r>
                      </w:p>
                    </w:txbxContent>
                  </v:textbox>
                </v:shape>
                <v:shape id="Cuadro de texto 33" o:spid="_x0000_s1038" type="#_x0000_t202" style="position:absolute;left:37120;top:7946;width:19812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LMzxAAAANsAAAAPAAAAZHJzL2Rvd25yZXYueG1sRI9PawIx&#10;FMTvQr9DeAVvmrUL2q5G0UqLSC/dFtrjY/P2D25eliS667dvCoLHYWZ+w6w2g2nFhZxvLCuYTRMQ&#10;xIXVDVcKvr/eJs8gfEDW2FomBVfysFk/jFaYadvzJ13yUIkIYZ+hgjqELpPSFzUZ9FPbEUevtM5g&#10;iNJVUjvsI9y08ilJ5tJgw3Ghxo5eaypO+dkoWLwMv+90PvTHk073Hy5wWe5+lBo/DtsliEBDuIdv&#10;7YNWkKbw/yX+ALn+AwAA//8DAFBLAQItABQABgAIAAAAIQDb4fbL7gAAAIUBAAATAAAAAAAAAAAA&#10;AAAAAAAAAABbQ29udGVudF9UeXBlc10ueG1sUEsBAi0AFAAGAAgAAAAhAFr0LFu/AAAAFQEAAAsA&#10;AAAAAAAAAAAAAAAAHwEAAF9yZWxzLy5yZWxzUEsBAi0AFAAGAAgAAAAhAHpUszPEAAAA2wAAAA8A&#10;AAAAAAAAAAAAAAAABwIAAGRycy9kb3ducmV2LnhtbFBLBQYAAAAAAwADALcAAAD4AgAAAAA=&#10;" fillcolor="#cfcdcd [2894]" strokeweight=".5pt">
                  <v:textbox>
                    <w:txbxContent>
                      <w:p w14:paraId="68AFBE38" w14:textId="7CF11AF4" w:rsidR="00806445" w:rsidRPr="00E52727" w:rsidRDefault="00806445" w:rsidP="00264FE3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E52727">
                          <w:rPr>
                            <w:b/>
                            <w:bCs/>
                            <w:sz w:val="18"/>
                            <w:szCs w:val="18"/>
                          </w:rPr>
                          <w:t>OFERTA</w:t>
                        </w:r>
                      </w:p>
                      <w:p w14:paraId="38CAAACA" w14:textId="33C7D25B" w:rsidR="00806445" w:rsidRPr="00E52727" w:rsidRDefault="00806445" w:rsidP="00264FE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52727">
                          <w:rPr>
                            <w:sz w:val="16"/>
                            <w:szCs w:val="16"/>
                          </w:rPr>
                          <w:t>Precio</w:t>
                        </w:r>
                      </w:p>
                      <w:p w14:paraId="3B9D7453" w14:textId="14D4F6CB" w:rsidR="00806445" w:rsidRPr="00E52727" w:rsidRDefault="00806445" w:rsidP="00264FE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52727">
                          <w:rPr>
                            <w:sz w:val="16"/>
                            <w:szCs w:val="16"/>
                          </w:rPr>
                          <w:t>Confianza</w:t>
                        </w:r>
                      </w:p>
                      <w:p w14:paraId="016BAB85" w14:textId="7405D8A9" w:rsidR="00806445" w:rsidRPr="00E52727" w:rsidRDefault="00806445" w:rsidP="00264FE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52727">
                          <w:rPr>
                            <w:sz w:val="16"/>
                            <w:szCs w:val="16"/>
                          </w:rPr>
                          <w:t>Imagen</w:t>
                        </w:r>
                      </w:p>
                      <w:p w14:paraId="37BE71C8" w14:textId="46E87634" w:rsidR="00806445" w:rsidRPr="00E52727" w:rsidRDefault="00806445" w:rsidP="00264FE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52727">
                          <w:rPr>
                            <w:sz w:val="16"/>
                            <w:szCs w:val="16"/>
                          </w:rPr>
                          <w:t>Vinculación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A19C1" w:rsidRPr="00553075">
        <w:rPr>
          <w:b/>
          <w:sz w:val="32"/>
          <w:szCs w:val="20"/>
          <w:highlight w:val="yellow"/>
        </w:rPr>
        <w:t>PROCESO DE DEFINICIÓN DE POSICIONAMIENTO</w:t>
      </w:r>
    </w:p>
    <w:p w14:paraId="4C0F5058" w14:textId="77777777" w:rsidR="001A77EE" w:rsidRPr="0010438C" w:rsidRDefault="001A77EE" w:rsidP="00612AF4">
      <w:pPr>
        <w:tabs>
          <w:tab w:val="center" w:pos="4252"/>
        </w:tabs>
        <w:jc w:val="center"/>
        <w:rPr>
          <w:sz w:val="18"/>
          <w:szCs w:val="16"/>
        </w:rPr>
      </w:pPr>
    </w:p>
    <w:p w14:paraId="3C38754F" w14:textId="7ACE0128" w:rsidR="00264FE3" w:rsidRPr="00E52727" w:rsidRDefault="00264FE3" w:rsidP="00B72900">
      <w:pPr>
        <w:tabs>
          <w:tab w:val="center" w:pos="4252"/>
        </w:tabs>
        <w:spacing w:after="0" w:line="240" w:lineRule="auto"/>
        <w:jc w:val="center"/>
        <w:rPr>
          <w:b/>
          <w:sz w:val="24"/>
          <w:szCs w:val="16"/>
        </w:rPr>
      </w:pPr>
      <w:r w:rsidRPr="00E52727">
        <w:rPr>
          <w:b/>
          <w:sz w:val="24"/>
          <w:szCs w:val="16"/>
        </w:rPr>
        <w:t xml:space="preserve">Capítulo </w:t>
      </w:r>
      <w:r w:rsidR="00E52727" w:rsidRPr="00E52727">
        <w:rPr>
          <w:b/>
          <w:sz w:val="24"/>
          <w:szCs w:val="16"/>
        </w:rPr>
        <w:t>5: Creatividad</w:t>
      </w:r>
    </w:p>
    <w:p w14:paraId="3CB78F2F" w14:textId="22012AF0" w:rsidR="004722FB" w:rsidRPr="005B7E57" w:rsidRDefault="004722FB" w:rsidP="004722FB">
      <w:pPr>
        <w:tabs>
          <w:tab w:val="center" w:pos="4252"/>
        </w:tabs>
        <w:rPr>
          <w:b/>
          <w:sz w:val="24"/>
          <w:szCs w:val="16"/>
          <w:u w:val="single"/>
        </w:rPr>
      </w:pPr>
      <w:r w:rsidRPr="00553075">
        <w:rPr>
          <w:b/>
          <w:sz w:val="24"/>
          <w:szCs w:val="16"/>
          <w:highlight w:val="yellow"/>
          <w:u w:val="single"/>
        </w:rPr>
        <w:t>La gente quiere obtener:</w:t>
      </w:r>
    </w:p>
    <w:p w14:paraId="1DD30658" w14:textId="77777777" w:rsidR="003744CF" w:rsidRDefault="003744CF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  <w:sectPr w:rsidR="003744CF" w:rsidSect="001F3D6D">
          <w:footerReference w:type="default" r:id="rId26"/>
          <w:pgSz w:w="11906" w:h="16838"/>
          <w:pgMar w:top="993" w:right="1701" w:bottom="851" w:left="1701" w:header="283" w:footer="227" w:gutter="0"/>
          <w:cols w:space="708"/>
          <w:docGrid w:linePitch="360"/>
        </w:sectPr>
      </w:pPr>
    </w:p>
    <w:p w14:paraId="27592450" w14:textId="7DAE665F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Salud</w:t>
      </w:r>
      <w:r w:rsidR="00E52727">
        <w:rPr>
          <w:bCs/>
          <w:sz w:val="24"/>
          <w:szCs w:val="16"/>
        </w:rPr>
        <w:tab/>
      </w:r>
    </w:p>
    <w:p w14:paraId="21D2D0C1" w14:textId="48D75BC3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Popularidad</w:t>
      </w:r>
    </w:p>
    <w:p w14:paraId="2F9F3EBA" w14:textId="48C9B413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Elogio de los demás</w:t>
      </w:r>
    </w:p>
    <w:p w14:paraId="0B362B68" w14:textId="1361F4D6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Orgullo de realización</w:t>
      </w:r>
    </w:p>
    <w:p w14:paraId="382BF359" w14:textId="7458C6D9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Autoconfianza</w:t>
      </w:r>
    </w:p>
    <w:p w14:paraId="09236A83" w14:textId="664FDC52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Tiempo</w:t>
      </w:r>
    </w:p>
    <w:p w14:paraId="2EB9DA83" w14:textId="0FB165DA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Apariencia mejorada</w:t>
      </w:r>
    </w:p>
    <w:p w14:paraId="2B00B2E6" w14:textId="637F3322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Confort</w:t>
      </w:r>
    </w:p>
    <w:p w14:paraId="54DBFD31" w14:textId="6146DA26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Progreso: social-negocios</w:t>
      </w:r>
    </w:p>
    <w:p w14:paraId="168D2043" w14:textId="501611C3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Dinero</w:t>
      </w:r>
    </w:p>
    <w:p w14:paraId="3F1B6D8D" w14:textId="5253A25B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Seguridad en la vejez</w:t>
      </w:r>
    </w:p>
    <w:p w14:paraId="1A469171" w14:textId="20C6B809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Tiempo libre</w:t>
      </w:r>
    </w:p>
    <w:p w14:paraId="20466003" w14:textId="2E7C5BDC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Mayor diversión/disfrute</w:t>
      </w:r>
    </w:p>
    <w:p w14:paraId="46DE2343" w14:textId="6740454A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Prestigio personal</w:t>
      </w:r>
    </w:p>
    <w:p w14:paraId="43A7284C" w14:textId="77777777" w:rsidR="003744CF" w:rsidRDefault="003744CF" w:rsidP="004722FB">
      <w:pPr>
        <w:tabs>
          <w:tab w:val="center" w:pos="4252"/>
        </w:tabs>
        <w:rPr>
          <w:bCs/>
          <w:sz w:val="24"/>
          <w:szCs w:val="16"/>
        </w:rPr>
        <w:sectPr w:rsidR="003744CF" w:rsidSect="003744CF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5E4C83DF" w14:textId="6B82A8E1" w:rsidR="004722FB" w:rsidRPr="005B7E57" w:rsidRDefault="004722FB" w:rsidP="004722FB">
      <w:pPr>
        <w:tabs>
          <w:tab w:val="center" w:pos="4252"/>
        </w:tabs>
        <w:rPr>
          <w:b/>
          <w:sz w:val="24"/>
          <w:szCs w:val="16"/>
          <w:u w:val="single"/>
        </w:rPr>
      </w:pPr>
      <w:r w:rsidRPr="005B7E57">
        <w:rPr>
          <w:b/>
          <w:sz w:val="24"/>
          <w:szCs w:val="16"/>
          <w:u w:val="single"/>
        </w:rPr>
        <w:lastRenderedPageBreak/>
        <w:t>Quiere ahorrar:</w:t>
      </w:r>
    </w:p>
    <w:p w14:paraId="269A3E21" w14:textId="77777777" w:rsidR="003744CF" w:rsidRDefault="003744CF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  <w:sectPr w:rsidR="003744CF" w:rsidSect="009704F5"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14:paraId="386BFB52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Tiempo</w:t>
      </w:r>
    </w:p>
    <w:p w14:paraId="2195558D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Molestias</w:t>
      </w:r>
    </w:p>
    <w:p w14:paraId="78FFD71D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Riesgos</w:t>
      </w:r>
    </w:p>
    <w:p w14:paraId="09EC6C06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Dinero</w:t>
      </w:r>
    </w:p>
    <w:p w14:paraId="4DF8D8A7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Preocupaciones</w:t>
      </w:r>
    </w:p>
    <w:p w14:paraId="5E9C5A87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Desconcierto</w:t>
      </w:r>
    </w:p>
    <w:p w14:paraId="2F49E168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Trabajo</w:t>
      </w:r>
    </w:p>
    <w:p w14:paraId="3B472229" w14:textId="40592FFE" w:rsidR="00264FE3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Dudas</w:t>
      </w:r>
    </w:p>
    <w:p w14:paraId="064E35F5" w14:textId="77777777" w:rsidR="003744CF" w:rsidRDefault="003744CF" w:rsidP="004722FB">
      <w:pPr>
        <w:tabs>
          <w:tab w:val="center" w:pos="4252"/>
        </w:tabs>
        <w:rPr>
          <w:bCs/>
          <w:sz w:val="24"/>
          <w:szCs w:val="16"/>
        </w:rPr>
        <w:sectPr w:rsidR="003744CF" w:rsidSect="003744CF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48EB2AF1" w14:textId="6448F020" w:rsidR="004722FB" w:rsidRPr="00EA574C" w:rsidRDefault="004722FB" w:rsidP="00612AF4">
      <w:pPr>
        <w:tabs>
          <w:tab w:val="center" w:pos="4252"/>
        </w:tabs>
        <w:spacing w:after="0" w:line="240" w:lineRule="auto"/>
        <w:rPr>
          <w:bCs/>
          <w:sz w:val="16"/>
          <w:szCs w:val="16"/>
        </w:rPr>
      </w:pPr>
    </w:p>
    <w:p w14:paraId="41B20F6D" w14:textId="389BE097" w:rsidR="004722FB" w:rsidRPr="005B7E57" w:rsidRDefault="004722FB" w:rsidP="004722FB">
      <w:pPr>
        <w:tabs>
          <w:tab w:val="center" w:pos="4252"/>
        </w:tabs>
        <w:rPr>
          <w:b/>
          <w:sz w:val="24"/>
          <w:szCs w:val="16"/>
          <w:u w:val="single"/>
        </w:rPr>
      </w:pPr>
      <w:r w:rsidRPr="005B7E57">
        <w:rPr>
          <w:b/>
          <w:sz w:val="24"/>
          <w:szCs w:val="16"/>
          <w:u w:val="single"/>
        </w:rPr>
        <w:t>Quiere hacer:</w:t>
      </w:r>
    </w:p>
    <w:p w14:paraId="0178B3CD" w14:textId="77777777" w:rsidR="003744CF" w:rsidRDefault="003744CF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  <w:sectPr w:rsidR="003744CF" w:rsidSect="003744CF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7069A6B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Expresar su personalidad</w:t>
      </w:r>
    </w:p>
    <w:p w14:paraId="035EE234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Satisfacer su curiosidad</w:t>
      </w:r>
    </w:p>
    <w:p w14:paraId="6A188482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Apreciar la belleza</w:t>
      </w:r>
    </w:p>
    <w:p w14:paraId="49A06217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Ganar el afecto de los demás</w:t>
      </w:r>
    </w:p>
    <w:p w14:paraId="28DFF7A8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Emular lo admirable</w:t>
      </w:r>
    </w:p>
    <w:p w14:paraId="0903F770" w14:textId="332C9FB4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Resistir la dominación de los demás</w:t>
      </w:r>
    </w:p>
    <w:p w14:paraId="0E967101" w14:textId="77777777" w:rsidR="003744CF" w:rsidRDefault="003744CF" w:rsidP="004722FB">
      <w:pPr>
        <w:tabs>
          <w:tab w:val="center" w:pos="4252"/>
        </w:tabs>
        <w:rPr>
          <w:bCs/>
          <w:sz w:val="24"/>
          <w:szCs w:val="16"/>
        </w:rPr>
        <w:sectPr w:rsidR="003744CF" w:rsidSect="003744CF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62D285DC" w14:textId="77777777" w:rsidR="004722FB" w:rsidRPr="00EA574C" w:rsidRDefault="004722FB" w:rsidP="00612AF4">
      <w:pPr>
        <w:tabs>
          <w:tab w:val="center" w:pos="4252"/>
        </w:tabs>
        <w:spacing w:after="0" w:line="240" w:lineRule="auto"/>
        <w:rPr>
          <w:bCs/>
          <w:sz w:val="16"/>
          <w:szCs w:val="16"/>
        </w:rPr>
      </w:pPr>
    </w:p>
    <w:p w14:paraId="43DC9291" w14:textId="6DD93B30" w:rsidR="004722FB" w:rsidRPr="005B7E57" w:rsidRDefault="004722FB" w:rsidP="004722FB">
      <w:pPr>
        <w:tabs>
          <w:tab w:val="center" w:pos="4252"/>
        </w:tabs>
        <w:rPr>
          <w:b/>
          <w:sz w:val="24"/>
          <w:szCs w:val="16"/>
          <w:u w:val="single"/>
        </w:rPr>
      </w:pPr>
      <w:r w:rsidRPr="005B7E57">
        <w:rPr>
          <w:b/>
          <w:sz w:val="24"/>
          <w:szCs w:val="16"/>
          <w:u w:val="single"/>
        </w:rPr>
        <w:t>Quieren ser:</w:t>
      </w:r>
    </w:p>
    <w:p w14:paraId="3C79E950" w14:textId="77777777" w:rsidR="003744CF" w:rsidRDefault="003744CF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  <w:sectPr w:rsidR="003744CF" w:rsidSect="003744CF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FEF8D0E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Buenos padres</w:t>
      </w:r>
    </w:p>
    <w:p w14:paraId="240354C3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Creativos</w:t>
      </w:r>
    </w:p>
    <w:p w14:paraId="2ED78E4A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Eficientes</w:t>
      </w:r>
    </w:p>
    <w:p w14:paraId="1E7A715F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Autoridades reconocidas</w:t>
      </w:r>
    </w:p>
    <w:p w14:paraId="5A5BFDBC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Actuales</w:t>
      </w:r>
    </w:p>
    <w:p w14:paraId="1622064B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Gregarios</w:t>
      </w:r>
    </w:p>
    <w:p w14:paraId="32581B6D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Los primeros</w:t>
      </w:r>
    </w:p>
    <w:p w14:paraId="7920F691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Sociables, hospitalarios</w:t>
      </w:r>
    </w:p>
    <w:p w14:paraId="00A00DF1" w14:textId="77777777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Orgullosos de sus posesiones</w:t>
      </w:r>
    </w:p>
    <w:p w14:paraId="2B443412" w14:textId="1743945F" w:rsidR="004722FB" w:rsidRPr="005B7E57" w:rsidRDefault="004722FB" w:rsidP="002F2CD8">
      <w:pPr>
        <w:pStyle w:val="Prrafodelista"/>
        <w:numPr>
          <w:ilvl w:val="0"/>
          <w:numId w:val="1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Influyentes sobre los demás</w:t>
      </w:r>
    </w:p>
    <w:p w14:paraId="2BF87F03" w14:textId="77777777" w:rsidR="003744CF" w:rsidRDefault="003744CF" w:rsidP="004722FB">
      <w:pPr>
        <w:tabs>
          <w:tab w:val="center" w:pos="4252"/>
        </w:tabs>
        <w:rPr>
          <w:bCs/>
          <w:sz w:val="24"/>
          <w:szCs w:val="16"/>
        </w:rPr>
        <w:sectPr w:rsidR="003744CF" w:rsidSect="003744CF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15610B05" w14:textId="77777777" w:rsidR="004722FB" w:rsidRPr="00EA574C" w:rsidRDefault="004722FB" w:rsidP="00612AF4">
      <w:pPr>
        <w:tabs>
          <w:tab w:val="center" w:pos="4252"/>
        </w:tabs>
        <w:spacing w:after="0" w:line="240" w:lineRule="auto"/>
        <w:rPr>
          <w:bCs/>
          <w:sz w:val="16"/>
          <w:szCs w:val="16"/>
        </w:rPr>
      </w:pPr>
    </w:p>
    <w:p w14:paraId="6D6347EB" w14:textId="5487CAEC" w:rsidR="00E43B8E" w:rsidRPr="00612AF4" w:rsidRDefault="00E43B8E" w:rsidP="002F2CD8">
      <w:pPr>
        <w:pStyle w:val="Prrafodelista"/>
        <w:numPr>
          <w:ilvl w:val="0"/>
          <w:numId w:val="4"/>
        </w:numPr>
        <w:tabs>
          <w:tab w:val="center" w:pos="4252"/>
        </w:tabs>
        <w:rPr>
          <w:b/>
          <w:bCs/>
          <w:sz w:val="24"/>
          <w:szCs w:val="16"/>
        </w:rPr>
      </w:pPr>
      <w:r w:rsidRPr="00612AF4">
        <w:rPr>
          <w:b/>
          <w:bCs/>
          <w:sz w:val="24"/>
          <w:szCs w:val="16"/>
        </w:rPr>
        <w:t>Técnicas de generación de ideas</w:t>
      </w:r>
    </w:p>
    <w:p w14:paraId="14CAE847" w14:textId="77777777" w:rsidR="00E43B8E" w:rsidRPr="005B7E57" w:rsidRDefault="00E43B8E" w:rsidP="00E43B8E">
      <w:p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Los que se sientan a esperar que el análisis de la información les indique lo que deben hacer, serán normalmente sobrepasados por los generadores de ideas.</w:t>
      </w:r>
    </w:p>
    <w:p w14:paraId="0E1CC347" w14:textId="473DA078" w:rsidR="004722FB" w:rsidRPr="005B7E57" w:rsidRDefault="00E43B8E" w:rsidP="00E43B8E">
      <w:pPr>
        <w:tabs>
          <w:tab w:val="center" w:pos="4252"/>
        </w:tabs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EDWARD DE BONO</w:t>
      </w:r>
    </w:p>
    <w:p w14:paraId="55AE294D" w14:textId="5EA94263" w:rsidR="00E43B8E" w:rsidRPr="005B7E57" w:rsidRDefault="00E43B8E" w:rsidP="00E43B8E">
      <w:p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pensamiento lateral ideado por Edward de Bono, orientado a la generación de ideas a partir de la ruptura de los esquemas cerrados, de salirse del cuadro.</w:t>
      </w:r>
    </w:p>
    <w:p w14:paraId="5AB0BCB8" w14:textId="11396830" w:rsidR="00E43B8E" w:rsidRPr="005B7E57" w:rsidRDefault="00E43B8E" w:rsidP="0010438C">
      <w:pPr>
        <w:pStyle w:val="Prrafodelista"/>
        <w:numPr>
          <w:ilvl w:val="1"/>
          <w:numId w:val="3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Sombrero blanco: neutro y objetivo, datos y hechos si</w:t>
      </w:r>
      <w:r w:rsidR="00EA574C">
        <w:rPr>
          <w:bCs/>
          <w:sz w:val="24"/>
          <w:szCs w:val="16"/>
        </w:rPr>
        <w:t>n opiniones ni interpretaciones</w:t>
      </w:r>
    </w:p>
    <w:p w14:paraId="4944CFD6" w14:textId="020276BF" w:rsidR="00E43B8E" w:rsidRPr="005B7E57" w:rsidRDefault="00E43B8E" w:rsidP="0010438C">
      <w:pPr>
        <w:pStyle w:val="Prrafodelista"/>
        <w:numPr>
          <w:ilvl w:val="1"/>
          <w:numId w:val="3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Sombrero rojo: refleja las emociones orientadas a la máxim</w:t>
      </w:r>
      <w:r w:rsidR="00EA574C">
        <w:rPr>
          <w:bCs/>
          <w:sz w:val="24"/>
          <w:szCs w:val="16"/>
        </w:rPr>
        <w:t>a expresión de los sentimientos</w:t>
      </w:r>
    </w:p>
    <w:p w14:paraId="6FE61B48" w14:textId="3114AFBF" w:rsidR="00E43B8E" w:rsidRPr="005B7E57" w:rsidRDefault="00E43B8E" w:rsidP="0010438C">
      <w:pPr>
        <w:pStyle w:val="Prrafodelista"/>
        <w:numPr>
          <w:ilvl w:val="1"/>
          <w:numId w:val="3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Sombrero negro: negativo y pesimista, busca lo erróneo, avisa de peligros, riesgos y problem</w:t>
      </w:r>
      <w:r w:rsidR="00EA574C">
        <w:rPr>
          <w:bCs/>
          <w:sz w:val="24"/>
          <w:szCs w:val="16"/>
        </w:rPr>
        <w:t>as posibles</w:t>
      </w:r>
    </w:p>
    <w:p w14:paraId="69B1917D" w14:textId="009823CA" w:rsidR="00E43B8E" w:rsidRPr="005B7E57" w:rsidRDefault="00E43B8E" w:rsidP="0010438C">
      <w:pPr>
        <w:pStyle w:val="Prrafodelista"/>
        <w:numPr>
          <w:ilvl w:val="1"/>
          <w:numId w:val="3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Sombrero amarillo: positivo, constructivo, optimista, especula y sueña, pro</w:t>
      </w:r>
      <w:r w:rsidR="00EA574C">
        <w:rPr>
          <w:bCs/>
          <w:sz w:val="24"/>
          <w:szCs w:val="16"/>
        </w:rPr>
        <w:t>pone y explora vías potenciales</w:t>
      </w:r>
    </w:p>
    <w:p w14:paraId="5C275DD2" w14:textId="4739F66A" w:rsidR="00E43B8E" w:rsidRPr="005B7E57" w:rsidRDefault="00E43B8E" w:rsidP="0010438C">
      <w:pPr>
        <w:pStyle w:val="Prrafodelista"/>
        <w:numPr>
          <w:ilvl w:val="1"/>
          <w:numId w:val="3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Sombrero verde: es el crecimiento y la abundancia, busca nuevas vías de futuro, </w:t>
      </w:r>
      <w:r w:rsidR="00EA574C">
        <w:rPr>
          <w:bCs/>
          <w:sz w:val="24"/>
          <w:szCs w:val="16"/>
        </w:rPr>
        <w:t>más allá de lo obvio y aceptado</w:t>
      </w:r>
    </w:p>
    <w:p w14:paraId="5F8908E3" w14:textId="2D1A3804" w:rsidR="00E43B8E" w:rsidRPr="0010438C" w:rsidRDefault="00E43B8E" w:rsidP="0010438C">
      <w:pPr>
        <w:pStyle w:val="Prrafodelista"/>
        <w:numPr>
          <w:ilvl w:val="1"/>
          <w:numId w:val="3"/>
        </w:numPr>
        <w:tabs>
          <w:tab w:val="center" w:pos="4252"/>
        </w:tabs>
        <w:ind w:left="1134"/>
        <w:jc w:val="both"/>
        <w:rPr>
          <w:rFonts w:cstheme="minorHAnsi"/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Sombrero azul: es frío y controlado y como el cielo está por encima de </w:t>
      </w:r>
      <w:r w:rsidRPr="0010438C">
        <w:rPr>
          <w:rFonts w:cstheme="minorHAnsi"/>
          <w:bCs/>
          <w:sz w:val="24"/>
          <w:szCs w:val="16"/>
        </w:rPr>
        <w:t>todo. Se ocupa del control y de la organización del proceso, responsable de la síntesis, la visión global y</w:t>
      </w:r>
      <w:r w:rsidR="00EA574C">
        <w:rPr>
          <w:rFonts w:cstheme="minorHAnsi"/>
          <w:bCs/>
          <w:sz w:val="24"/>
          <w:szCs w:val="16"/>
        </w:rPr>
        <w:t xml:space="preserve"> las conclusiones consiguientes</w:t>
      </w:r>
    </w:p>
    <w:p w14:paraId="2726D18C" w14:textId="162FB437" w:rsidR="00E43B8E" w:rsidRPr="0010438C" w:rsidRDefault="00005197" w:rsidP="00E43B8E">
      <w:pPr>
        <w:tabs>
          <w:tab w:val="center" w:pos="4252"/>
        </w:tabs>
        <w:rPr>
          <w:rFonts w:cstheme="minorHAnsi"/>
          <w:bCs/>
          <w:sz w:val="24"/>
          <w:szCs w:val="16"/>
        </w:rPr>
      </w:pPr>
      <w:r w:rsidRPr="0010438C">
        <w:rPr>
          <w:rFonts w:cstheme="minorHAnsi"/>
          <w:bCs/>
          <w:sz w:val="24"/>
          <w:szCs w:val="16"/>
        </w:rPr>
        <w:t>T</w:t>
      </w:r>
      <w:r w:rsidR="00E43B8E" w:rsidRPr="0010438C">
        <w:rPr>
          <w:rFonts w:cstheme="minorHAnsi"/>
          <w:bCs/>
          <w:sz w:val="24"/>
          <w:szCs w:val="16"/>
        </w:rPr>
        <w:t>écnica lógica o racional.</w:t>
      </w:r>
    </w:p>
    <w:p w14:paraId="4B21E1B7" w14:textId="1C69B6C7" w:rsidR="00E43B8E" w:rsidRPr="0010438C" w:rsidRDefault="00E43B8E" w:rsidP="0010438C">
      <w:pPr>
        <w:pStyle w:val="Prrafodelista"/>
        <w:numPr>
          <w:ilvl w:val="0"/>
          <w:numId w:val="1"/>
        </w:numPr>
        <w:tabs>
          <w:tab w:val="center" w:pos="4252"/>
        </w:tabs>
        <w:ind w:left="1134"/>
        <w:rPr>
          <w:rFonts w:cstheme="minorHAnsi"/>
          <w:bCs/>
          <w:sz w:val="24"/>
          <w:szCs w:val="16"/>
        </w:rPr>
      </w:pPr>
      <w:r w:rsidRPr="0010438C">
        <w:rPr>
          <w:rFonts w:cstheme="minorHAnsi"/>
          <w:bCs/>
          <w:sz w:val="24"/>
          <w:szCs w:val="16"/>
        </w:rPr>
        <w:t>Análisis de la competencia</w:t>
      </w:r>
    </w:p>
    <w:p w14:paraId="6DDD0989" w14:textId="291365BE" w:rsidR="00E43B8E" w:rsidRPr="0010438C" w:rsidRDefault="00E43B8E" w:rsidP="0010438C">
      <w:pPr>
        <w:pStyle w:val="Prrafodelista"/>
        <w:numPr>
          <w:ilvl w:val="0"/>
          <w:numId w:val="1"/>
        </w:numPr>
        <w:tabs>
          <w:tab w:val="center" w:pos="4252"/>
        </w:tabs>
        <w:ind w:left="1134"/>
        <w:rPr>
          <w:rFonts w:cstheme="minorHAnsi"/>
          <w:bCs/>
          <w:sz w:val="24"/>
          <w:szCs w:val="16"/>
        </w:rPr>
      </w:pPr>
      <w:r w:rsidRPr="0010438C">
        <w:rPr>
          <w:rFonts w:ascii="Tahoma" w:hAnsi="Tahoma" w:cs="Tahoma"/>
          <w:bCs/>
          <w:sz w:val="24"/>
          <w:szCs w:val="16"/>
        </w:rPr>
        <w:lastRenderedPageBreak/>
        <w:t>⁠</w:t>
      </w:r>
      <w:r w:rsidRPr="0010438C">
        <w:rPr>
          <w:rFonts w:cstheme="minorHAnsi"/>
          <w:bCs/>
          <w:sz w:val="24"/>
          <w:szCs w:val="16"/>
        </w:rPr>
        <w:t>Análisis de las comunicaciones de nuestros propios clientes</w:t>
      </w:r>
    </w:p>
    <w:p w14:paraId="53C3C7BA" w14:textId="107DDE08" w:rsidR="00E43B8E" w:rsidRPr="0010438C" w:rsidRDefault="00E43B8E" w:rsidP="0010438C">
      <w:pPr>
        <w:pStyle w:val="Prrafodelista"/>
        <w:numPr>
          <w:ilvl w:val="0"/>
          <w:numId w:val="1"/>
        </w:numPr>
        <w:tabs>
          <w:tab w:val="center" w:pos="4252"/>
        </w:tabs>
        <w:ind w:left="1134"/>
        <w:rPr>
          <w:rFonts w:cstheme="minorHAnsi"/>
          <w:bCs/>
          <w:sz w:val="24"/>
          <w:szCs w:val="16"/>
        </w:rPr>
      </w:pPr>
      <w:r w:rsidRPr="0010438C">
        <w:rPr>
          <w:rFonts w:ascii="Tahoma" w:hAnsi="Tahoma" w:cs="Tahoma"/>
          <w:bCs/>
          <w:sz w:val="24"/>
          <w:szCs w:val="16"/>
        </w:rPr>
        <w:t>⁠</w:t>
      </w:r>
      <w:r w:rsidRPr="0010438C">
        <w:rPr>
          <w:rFonts w:cstheme="minorHAnsi"/>
          <w:bCs/>
          <w:sz w:val="24"/>
          <w:szCs w:val="16"/>
        </w:rPr>
        <w:t>Situarse en la posición del cliente potencial</w:t>
      </w:r>
    </w:p>
    <w:p w14:paraId="778F2C50" w14:textId="34D6050C" w:rsidR="00E43B8E" w:rsidRPr="0010438C" w:rsidRDefault="00E43B8E" w:rsidP="0010438C">
      <w:pPr>
        <w:pStyle w:val="Prrafodelista"/>
        <w:numPr>
          <w:ilvl w:val="0"/>
          <w:numId w:val="1"/>
        </w:numPr>
        <w:tabs>
          <w:tab w:val="center" w:pos="4252"/>
        </w:tabs>
        <w:ind w:left="1134"/>
        <w:rPr>
          <w:rFonts w:cstheme="minorHAnsi"/>
          <w:bCs/>
          <w:sz w:val="24"/>
          <w:szCs w:val="16"/>
        </w:rPr>
      </w:pPr>
      <w:r w:rsidRPr="0010438C">
        <w:rPr>
          <w:rFonts w:ascii="Tahoma" w:hAnsi="Tahoma" w:cs="Tahoma"/>
          <w:bCs/>
          <w:sz w:val="24"/>
          <w:szCs w:val="16"/>
        </w:rPr>
        <w:t>⁠</w:t>
      </w:r>
      <w:r w:rsidRPr="0010438C">
        <w:rPr>
          <w:rFonts w:cstheme="minorHAnsi"/>
          <w:bCs/>
          <w:sz w:val="24"/>
          <w:szCs w:val="16"/>
        </w:rPr>
        <w:t>Visitar clientes con los vendedores</w:t>
      </w:r>
    </w:p>
    <w:p w14:paraId="118C66B8" w14:textId="77777777" w:rsidR="00612AF4" w:rsidRPr="00EA574C" w:rsidRDefault="00612AF4" w:rsidP="00612AF4">
      <w:pPr>
        <w:pStyle w:val="Prrafodelista"/>
        <w:tabs>
          <w:tab w:val="center" w:pos="4252"/>
        </w:tabs>
        <w:rPr>
          <w:rFonts w:cstheme="minorHAnsi"/>
          <w:bCs/>
          <w:sz w:val="16"/>
          <w:szCs w:val="16"/>
        </w:rPr>
      </w:pPr>
    </w:p>
    <w:p w14:paraId="4875F797" w14:textId="28B91C94" w:rsidR="008A4D74" w:rsidRPr="008A4D74" w:rsidRDefault="008A4D74" w:rsidP="008A4D74">
      <w:pPr>
        <w:pStyle w:val="Prrafodelista"/>
        <w:numPr>
          <w:ilvl w:val="0"/>
          <w:numId w:val="4"/>
        </w:numPr>
        <w:tabs>
          <w:tab w:val="center" w:pos="4252"/>
        </w:tabs>
        <w:rPr>
          <w:rFonts w:cstheme="minorHAnsi"/>
          <w:b/>
          <w:bCs/>
          <w:sz w:val="24"/>
          <w:szCs w:val="16"/>
        </w:rPr>
      </w:pPr>
      <w:r w:rsidRPr="008A4D74">
        <w:rPr>
          <w:rFonts w:cstheme="minorHAnsi"/>
          <w:b/>
          <w:bCs/>
          <w:sz w:val="24"/>
          <w:szCs w:val="16"/>
        </w:rPr>
        <w:t>Técnicas de obtención de un comportamiento</w:t>
      </w:r>
    </w:p>
    <w:p w14:paraId="026B9028" w14:textId="3E5E7331" w:rsidR="00E43B8E" w:rsidRPr="0010438C" w:rsidRDefault="00E43B8E" w:rsidP="00E43B8E">
      <w:pPr>
        <w:tabs>
          <w:tab w:val="center" w:pos="4252"/>
        </w:tabs>
        <w:rPr>
          <w:rFonts w:cstheme="minorHAnsi"/>
          <w:bCs/>
          <w:sz w:val="24"/>
          <w:szCs w:val="16"/>
        </w:rPr>
      </w:pPr>
      <w:proofErr w:type="spellStart"/>
      <w:r w:rsidRPr="0010438C">
        <w:rPr>
          <w:rFonts w:cstheme="minorHAnsi"/>
          <w:bCs/>
          <w:sz w:val="24"/>
          <w:szCs w:val="16"/>
          <w:highlight w:val="yellow"/>
        </w:rPr>
        <w:t>Joost</w:t>
      </w:r>
      <w:proofErr w:type="spellEnd"/>
      <w:r w:rsidRPr="0010438C">
        <w:rPr>
          <w:rFonts w:cstheme="minorHAnsi"/>
          <w:bCs/>
          <w:sz w:val="24"/>
          <w:szCs w:val="16"/>
          <w:highlight w:val="yellow"/>
        </w:rPr>
        <w:t xml:space="preserve"> Van </w:t>
      </w:r>
      <w:proofErr w:type="spellStart"/>
      <w:r w:rsidRPr="0010438C">
        <w:rPr>
          <w:rFonts w:cstheme="minorHAnsi"/>
          <w:bCs/>
          <w:sz w:val="24"/>
          <w:szCs w:val="16"/>
          <w:highlight w:val="yellow"/>
        </w:rPr>
        <w:t>Nispen</w:t>
      </w:r>
      <w:proofErr w:type="spellEnd"/>
      <w:r w:rsidRPr="0010438C">
        <w:rPr>
          <w:rFonts w:cstheme="minorHAnsi"/>
          <w:bCs/>
          <w:sz w:val="24"/>
          <w:szCs w:val="16"/>
        </w:rPr>
        <w:t xml:space="preserve"> refiere una variación del desarrollo del modelo, </w:t>
      </w:r>
      <w:r w:rsidRPr="0010438C">
        <w:rPr>
          <w:rFonts w:cstheme="minorHAnsi"/>
          <w:bCs/>
          <w:sz w:val="24"/>
          <w:szCs w:val="16"/>
          <w:highlight w:val="yellow"/>
        </w:rPr>
        <w:t>AIDCA</w:t>
      </w:r>
      <w:r w:rsidRPr="0010438C">
        <w:rPr>
          <w:rFonts w:cstheme="minorHAnsi"/>
          <w:bCs/>
          <w:sz w:val="24"/>
          <w:szCs w:val="16"/>
        </w:rPr>
        <w:t xml:space="preserve">, que añade el quinto peldaño de la </w:t>
      </w:r>
      <w:r w:rsidRPr="0010438C">
        <w:rPr>
          <w:rFonts w:cstheme="minorHAnsi"/>
          <w:bCs/>
          <w:sz w:val="24"/>
          <w:szCs w:val="16"/>
          <w:highlight w:val="yellow"/>
        </w:rPr>
        <w:t>C de Convicción</w:t>
      </w:r>
      <w:r w:rsidRPr="0010438C">
        <w:rPr>
          <w:rFonts w:cstheme="minorHAnsi"/>
          <w:bCs/>
          <w:sz w:val="24"/>
          <w:szCs w:val="16"/>
        </w:rPr>
        <w:t xml:space="preserve">. </w:t>
      </w:r>
    </w:p>
    <w:p w14:paraId="78AE6563" w14:textId="77777777" w:rsidR="00E43B8E" w:rsidRPr="008A4D74" w:rsidRDefault="00E43B8E" w:rsidP="001A4597">
      <w:pPr>
        <w:pStyle w:val="Prrafodelista"/>
        <w:numPr>
          <w:ilvl w:val="0"/>
          <w:numId w:val="39"/>
        </w:numPr>
        <w:tabs>
          <w:tab w:val="center" w:pos="4252"/>
        </w:tabs>
        <w:ind w:left="1134"/>
        <w:rPr>
          <w:rFonts w:cstheme="minorHAnsi"/>
          <w:b/>
          <w:sz w:val="24"/>
          <w:szCs w:val="16"/>
        </w:rPr>
      </w:pPr>
      <w:r w:rsidRPr="008A4D74">
        <w:rPr>
          <w:rFonts w:cstheme="minorHAnsi"/>
          <w:b/>
          <w:sz w:val="24"/>
          <w:szCs w:val="16"/>
          <w:highlight w:val="yellow"/>
        </w:rPr>
        <w:t xml:space="preserve">Los siete pasos de Bob </w:t>
      </w:r>
      <w:proofErr w:type="spellStart"/>
      <w:r w:rsidRPr="008A4D74">
        <w:rPr>
          <w:rFonts w:cstheme="minorHAnsi"/>
          <w:b/>
          <w:sz w:val="24"/>
          <w:szCs w:val="16"/>
          <w:highlight w:val="yellow"/>
        </w:rPr>
        <w:t>Stonel</w:t>
      </w:r>
      <w:proofErr w:type="spellEnd"/>
      <w:r w:rsidRPr="008A4D74">
        <w:rPr>
          <w:rFonts w:cstheme="minorHAnsi"/>
          <w:b/>
          <w:sz w:val="24"/>
          <w:szCs w:val="16"/>
          <w:highlight w:val="yellow"/>
        </w:rPr>
        <w:t>:</w:t>
      </w:r>
    </w:p>
    <w:p w14:paraId="55747F60" w14:textId="2F7B8CE6" w:rsidR="00E43B8E" w:rsidRPr="0010438C" w:rsidRDefault="00E43B8E" w:rsidP="008A4D74">
      <w:pPr>
        <w:pStyle w:val="Prrafodelista"/>
        <w:numPr>
          <w:ilvl w:val="0"/>
          <w:numId w:val="9"/>
        </w:numPr>
        <w:tabs>
          <w:tab w:val="center" w:pos="4252"/>
        </w:tabs>
        <w:ind w:left="1560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 xml:space="preserve">Promete un beneficio en el titular o en el primer párrafo, procurando que </w:t>
      </w:r>
      <w:r w:rsidR="00EA574C">
        <w:rPr>
          <w:rFonts w:cstheme="minorHAnsi"/>
          <w:bCs/>
          <w:sz w:val="24"/>
          <w:szCs w:val="16"/>
          <w:highlight w:val="yellow"/>
        </w:rPr>
        <w:t>sea el beneficio más importante</w:t>
      </w:r>
    </w:p>
    <w:p w14:paraId="71475BD1" w14:textId="0FD7130C" w:rsidR="00E43B8E" w:rsidRPr="0010438C" w:rsidRDefault="00E43B8E" w:rsidP="008A4D74">
      <w:pPr>
        <w:pStyle w:val="Prrafodelista"/>
        <w:numPr>
          <w:ilvl w:val="0"/>
          <w:numId w:val="9"/>
        </w:numPr>
        <w:tabs>
          <w:tab w:val="center" w:pos="4252"/>
        </w:tabs>
        <w:ind w:left="1560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 xml:space="preserve">Desarrolla inmediatamente el beneficio más importante. Refuerza </w:t>
      </w:r>
      <w:r w:rsidR="00EA574C">
        <w:rPr>
          <w:rFonts w:cstheme="minorHAnsi"/>
          <w:bCs/>
          <w:sz w:val="24"/>
          <w:szCs w:val="16"/>
          <w:highlight w:val="yellow"/>
        </w:rPr>
        <w:t>el interés despertado sin pausa</w:t>
      </w:r>
    </w:p>
    <w:p w14:paraId="599A47E0" w14:textId="25BD4CBA" w:rsidR="00E43B8E" w:rsidRPr="0010438C" w:rsidRDefault="00E43B8E" w:rsidP="008A4D74">
      <w:pPr>
        <w:pStyle w:val="Prrafodelista"/>
        <w:numPr>
          <w:ilvl w:val="0"/>
          <w:numId w:val="9"/>
        </w:numPr>
        <w:tabs>
          <w:tab w:val="center" w:pos="4252"/>
        </w:tabs>
        <w:ind w:left="1560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>Di al lector específicamente qué va a conseguir. Ve al grano, detalla los ben</w:t>
      </w:r>
      <w:r w:rsidR="00EA574C">
        <w:rPr>
          <w:rFonts w:cstheme="minorHAnsi"/>
          <w:bCs/>
          <w:sz w:val="24"/>
          <w:szCs w:val="16"/>
          <w:highlight w:val="yellow"/>
        </w:rPr>
        <w:t>eficios tangibles e intangibles</w:t>
      </w:r>
    </w:p>
    <w:p w14:paraId="0EC44C65" w14:textId="70310B9E" w:rsidR="00E43B8E" w:rsidRPr="0010438C" w:rsidRDefault="00E43B8E" w:rsidP="008A4D74">
      <w:pPr>
        <w:pStyle w:val="Prrafodelista"/>
        <w:numPr>
          <w:ilvl w:val="0"/>
          <w:numId w:val="9"/>
        </w:numPr>
        <w:tabs>
          <w:tab w:val="center" w:pos="4252"/>
        </w:tabs>
        <w:ind w:left="1560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>Apoya tus afirmaciones con pruebas y testimonios. Respaldarán los beneficios que se o</w:t>
      </w:r>
      <w:r w:rsidR="00EA574C">
        <w:rPr>
          <w:rFonts w:cstheme="minorHAnsi"/>
          <w:bCs/>
          <w:sz w:val="24"/>
          <w:szCs w:val="16"/>
          <w:highlight w:val="yellow"/>
        </w:rPr>
        <w:t>frecen y les darán credibilidad</w:t>
      </w:r>
    </w:p>
    <w:p w14:paraId="7C3E7A86" w14:textId="0DF61D38" w:rsidR="00005197" w:rsidRPr="0010438C" w:rsidRDefault="00E43B8E" w:rsidP="008A4D74">
      <w:pPr>
        <w:pStyle w:val="Prrafodelista"/>
        <w:numPr>
          <w:ilvl w:val="0"/>
          <w:numId w:val="9"/>
        </w:numPr>
        <w:tabs>
          <w:tab w:val="center" w:pos="4252"/>
        </w:tabs>
        <w:ind w:left="1560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>Di al lector qué va a perder si no actúa, es d</w:t>
      </w:r>
      <w:r w:rsidR="00EA574C">
        <w:rPr>
          <w:rFonts w:cstheme="minorHAnsi"/>
          <w:bCs/>
          <w:sz w:val="24"/>
          <w:szCs w:val="16"/>
          <w:highlight w:val="yellow"/>
        </w:rPr>
        <w:t>ecir, si no aprovecha la oferta</w:t>
      </w:r>
    </w:p>
    <w:p w14:paraId="1DB39A26" w14:textId="73960A70" w:rsidR="00005197" w:rsidRPr="0010438C" w:rsidRDefault="00E43B8E" w:rsidP="008A4D74">
      <w:pPr>
        <w:pStyle w:val="Prrafodelista"/>
        <w:numPr>
          <w:ilvl w:val="0"/>
          <w:numId w:val="9"/>
        </w:numPr>
        <w:tabs>
          <w:tab w:val="center" w:pos="4252"/>
        </w:tabs>
        <w:ind w:left="1560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>Vence su inercia natural al mostrarle que quedará marginado de una ser</w:t>
      </w:r>
      <w:r w:rsidR="00EA574C">
        <w:rPr>
          <w:rFonts w:cstheme="minorHAnsi"/>
          <w:bCs/>
          <w:sz w:val="24"/>
          <w:szCs w:val="16"/>
          <w:highlight w:val="yellow"/>
        </w:rPr>
        <w:t>ie de ventajas por no responder</w:t>
      </w:r>
    </w:p>
    <w:p w14:paraId="5D572BA6" w14:textId="072EE386" w:rsidR="00005197" w:rsidRPr="0010438C" w:rsidRDefault="00E43B8E" w:rsidP="008A4D74">
      <w:pPr>
        <w:pStyle w:val="Prrafodelista"/>
        <w:numPr>
          <w:ilvl w:val="0"/>
          <w:numId w:val="9"/>
        </w:numPr>
        <w:tabs>
          <w:tab w:val="center" w:pos="4252"/>
        </w:tabs>
        <w:ind w:left="1560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>Reitera los beneficios principales en tu ofert</w:t>
      </w:r>
      <w:r w:rsidR="00EA574C">
        <w:rPr>
          <w:rFonts w:cstheme="minorHAnsi"/>
          <w:bCs/>
          <w:sz w:val="24"/>
          <w:szCs w:val="16"/>
          <w:highlight w:val="yellow"/>
        </w:rPr>
        <w:t>a de cierre en el párrafo final</w:t>
      </w:r>
    </w:p>
    <w:p w14:paraId="2771E64E" w14:textId="5491B79B" w:rsidR="00E43B8E" w:rsidRDefault="00E43B8E" w:rsidP="008A4D74">
      <w:pPr>
        <w:pStyle w:val="Prrafodelista"/>
        <w:numPr>
          <w:ilvl w:val="0"/>
          <w:numId w:val="9"/>
        </w:numPr>
        <w:tabs>
          <w:tab w:val="center" w:pos="4252"/>
        </w:tabs>
        <w:ind w:left="1560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>Incita a la acción ahora, ya, inmediatamente. Pon límites de tiempo, cantidad y prioridad a la</w:t>
      </w:r>
      <w:r w:rsidR="00EA574C">
        <w:rPr>
          <w:rFonts w:cstheme="minorHAnsi"/>
          <w:bCs/>
          <w:sz w:val="24"/>
          <w:szCs w:val="16"/>
          <w:highlight w:val="yellow"/>
        </w:rPr>
        <w:t>s primeras respuestas recibidas</w:t>
      </w:r>
    </w:p>
    <w:p w14:paraId="753D90F1" w14:textId="77777777" w:rsidR="008A4D74" w:rsidRPr="0010438C" w:rsidRDefault="008A4D74" w:rsidP="008A4D74">
      <w:pPr>
        <w:pStyle w:val="Prrafodelista"/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</w:p>
    <w:p w14:paraId="579D1135" w14:textId="649F1B0B" w:rsidR="00E43B8E" w:rsidRPr="008A4D74" w:rsidRDefault="00E43B8E" w:rsidP="001A4597">
      <w:pPr>
        <w:pStyle w:val="Prrafodelista"/>
        <w:numPr>
          <w:ilvl w:val="0"/>
          <w:numId w:val="38"/>
        </w:numPr>
        <w:tabs>
          <w:tab w:val="center" w:pos="4252"/>
        </w:tabs>
        <w:ind w:left="709"/>
        <w:rPr>
          <w:rFonts w:cstheme="minorHAnsi"/>
          <w:b/>
          <w:sz w:val="24"/>
          <w:szCs w:val="16"/>
        </w:rPr>
      </w:pPr>
      <w:r w:rsidRPr="008A4D74">
        <w:rPr>
          <w:rFonts w:cstheme="minorHAnsi"/>
          <w:b/>
          <w:sz w:val="24"/>
          <w:szCs w:val="16"/>
        </w:rPr>
        <w:t>Reglas para escribir textos en marketing directo</w:t>
      </w:r>
    </w:p>
    <w:p w14:paraId="3FA9F40C" w14:textId="6189FC76" w:rsidR="00E43B8E" w:rsidRPr="0010438C" w:rsidRDefault="00E43B8E" w:rsidP="00E43B8E">
      <w:pPr>
        <w:tabs>
          <w:tab w:val="center" w:pos="4252"/>
        </w:tabs>
        <w:rPr>
          <w:rFonts w:cstheme="minorHAnsi"/>
          <w:bCs/>
          <w:sz w:val="24"/>
          <w:szCs w:val="16"/>
        </w:rPr>
      </w:pPr>
      <w:r w:rsidRPr="0010438C">
        <w:rPr>
          <w:rFonts w:cstheme="minorHAnsi"/>
          <w:bCs/>
          <w:sz w:val="24"/>
          <w:szCs w:val="16"/>
          <w:highlight w:val="yellow"/>
        </w:rPr>
        <w:t xml:space="preserve">Ogilvy en </w:t>
      </w:r>
      <w:r w:rsidR="00E830BE" w:rsidRPr="0010438C">
        <w:rPr>
          <w:rFonts w:cstheme="minorHAnsi"/>
          <w:bCs/>
          <w:sz w:val="24"/>
          <w:szCs w:val="16"/>
          <w:highlight w:val="yellow"/>
        </w:rPr>
        <w:t>“</w:t>
      </w:r>
      <w:r w:rsidRPr="0010438C">
        <w:rPr>
          <w:rFonts w:cstheme="minorHAnsi"/>
          <w:bCs/>
          <w:sz w:val="24"/>
          <w:szCs w:val="16"/>
          <w:highlight w:val="yellow"/>
        </w:rPr>
        <w:t>Confesiones de un publicitario</w:t>
      </w:r>
      <w:r w:rsidR="00E830BE" w:rsidRPr="0010438C">
        <w:rPr>
          <w:rFonts w:cstheme="minorHAnsi"/>
          <w:bCs/>
          <w:sz w:val="24"/>
          <w:szCs w:val="16"/>
          <w:highlight w:val="yellow"/>
        </w:rPr>
        <w:t>”</w:t>
      </w:r>
      <w:r w:rsidRPr="0010438C">
        <w:rPr>
          <w:rFonts w:cstheme="minorHAnsi"/>
          <w:bCs/>
          <w:sz w:val="24"/>
          <w:szCs w:val="16"/>
          <w:highlight w:val="yellow"/>
        </w:rPr>
        <w:t>:</w:t>
      </w:r>
      <w:r w:rsidRPr="0010438C">
        <w:rPr>
          <w:rFonts w:cstheme="minorHAnsi"/>
          <w:bCs/>
          <w:sz w:val="24"/>
          <w:szCs w:val="16"/>
        </w:rPr>
        <w:t xml:space="preserve"> </w:t>
      </w:r>
    </w:p>
    <w:p w14:paraId="7604495F" w14:textId="7FBC7882" w:rsidR="00E43B8E" w:rsidRPr="0010438C" w:rsidRDefault="00E830B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>Frases cortas</w:t>
      </w:r>
    </w:p>
    <w:p w14:paraId="1D7FB9A0" w14:textId="1174C01E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Párrafos cortos</w:t>
      </w:r>
    </w:p>
    <w:p w14:paraId="4800E932" w14:textId="285F7533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Utiliza las frases en sentido activo</w:t>
      </w:r>
    </w:p>
    <w:p w14:paraId="65FEF43C" w14:textId="342220D8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Ante todo, claridad</w:t>
      </w:r>
    </w:p>
    <w:p w14:paraId="00EC902C" w14:textId="12B5AF38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Dirígete a la lectora introduciéndola con un lenguaje directo, personal</w:t>
      </w:r>
    </w:p>
    <w:p w14:paraId="0E638A74" w14:textId="089ECF20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Utiliza palabras conectivas entre las frases, del tipo: también, así, además, más aú</w:t>
      </w:r>
      <w:r w:rsidR="00E830BE" w:rsidRPr="0010438C">
        <w:rPr>
          <w:rFonts w:cstheme="minorHAnsi"/>
          <w:bCs/>
          <w:sz w:val="24"/>
          <w:szCs w:val="16"/>
          <w:highlight w:val="yellow"/>
        </w:rPr>
        <w:t>n, aun así</w:t>
      </w:r>
    </w:p>
    <w:p w14:paraId="1BC34CE6" w14:textId="637392FF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Sé específico, concreto: número, características, pruebas</w:t>
      </w:r>
    </w:p>
    <w:p w14:paraId="2E69E0D8" w14:textId="74BDBDFE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Escribe, a ser posible, en presente, no en futuro o condicional</w:t>
      </w:r>
    </w:p>
    <w:p w14:paraId="2EE39307" w14:textId="2D28F1A0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cstheme="minorHAnsi"/>
          <w:bCs/>
          <w:sz w:val="24"/>
          <w:szCs w:val="16"/>
          <w:highlight w:val="yellow"/>
        </w:rPr>
        <w:t>Tono apropiado, sin exagerar, con mensajes significativos y relevantes</w:t>
      </w:r>
    </w:p>
    <w:p w14:paraId="6B8C397C" w14:textId="50DAD858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Cons</w:t>
      </w:r>
      <w:r w:rsidR="00E830BE" w:rsidRPr="0010438C">
        <w:rPr>
          <w:rFonts w:cstheme="minorHAnsi"/>
          <w:bCs/>
          <w:sz w:val="24"/>
          <w:szCs w:val="16"/>
          <w:highlight w:val="yellow"/>
        </w:rPr>
        <w:t>igue el asentimiento del lector</w:t>
      </w:r>
    </w:p>
    <w:p w14:paraId="7D864C9B" w14:textId="30AAB978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Si es posible, incluye tes</w:t>
      </w:r>
      <w:r w:rsidR="00E830BE" w:rsidRPr="0010438C">
        <w:rPr>
          <w:rFonts w:cstheme="minorHAnsi"/>
          <w:bCs/>
          <w:sz w:val="24"/>
          <w:szCs w:val="16"/>
          <w:highlight w:val="yellow"/>
        </w:rPr>
        <w:t>timonios</w:t>
      </w:r>
    </w:p>
    <w:p w14:paraId="2435D6F6" w14:textId="108DDB9F" w:rsidR="00E43B8E" w:rsidRPr="0010438C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rFonts w:cstheme="minorHAnsi"/>
          <w:bCs/>
          <w:sz w:val="24"/>
          <w:szCs w:val="16"/>
          <w:highlight w:val="yellow"/>
        </w:rPr>
      </w:pPr>
      <w:r w:rsidRPr="0010438C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10438C">
        <w:rPr>
          <w:rFonts w:cstheme="minorHAnsi"/>
          <w:bCs/>
          <w:sz w:val="24"/>
          <w:szCs w:val="16"/>
          <w:highlight w:val="yellow"/>
        </w:rPr>
        <w:t>Adapta tu lenguaje, imágenes y vocabulario a los del público al que te diriges</w:t>
      </w:r>
    </w:p>
    <w:p w14:paraId="40847090" w14:textId="4C18936A" w:rsidR="00E43B8E" w:rsidRPr="00E830BE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bCs/>
          <w:sz w:val="24"/>
          <w:szCs w:val="16"/>
          <w:highlight w:val="yellow"/>
        </w:rPr>
      </w:pPr>
      <w:r w:rsidRPr="00E830BE">
        <w:rPr>
          <w:bCs/>
          <w:sz w:val="24"/>
          <w:szCs w:val="16"/>
          <w:highlight w:val="yellow"/>
        </w:rPr>
        <w:t xml:space="preserve">Reitera, explica de forma distinta los beneficios principales, las garantías, las ventajas que obtendrá </w:t>
      </w:r>
      <w:r w:rsidR="00E830BE" w:rsidRPr="00E830BE">
        <w:rPr>
          <w:bCs/>
          <w:sz w:val="24"/>
          <w:szCs w:val="16"/>
          <w:highlight w:val="yellow"/>
        </w:rPr>
        <w:t>y lo que se perderá si no actúa</w:t>
      </w:r>
    </w:p>
    <w:p w14:paraId="33DF0BF2" w14:textId="66AB16B7" w:rsidR="00E43B8E" w:rsidRPr="00E830BE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bCs/>
          <w:sz w:val="24"/>
          <w:szCs w:val="16"/>
          <w:highlight w:val="yellow"/>
        </w:rPr>
      </w:pPr>
      <w:r w:rsidRPr="00E830BE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E830BE">
        <w:rPr>
          <w:bCs/>
          <w:sz w:val="24"/>
          <w:szCs w:val="16"/>
          <w:highlight w:val="yellow"/>
        </w:rPr>
        <w:t>El texto m</w:t>
      </w:r>
      <w:r w:rsidRPr="00E830BE">
        <w:rPr>
          <w:rFonts w:ascii="Calibri" w:hAnsi="Calibri" w:cs="Calibri"/>
          <w:bCs/>
          <w:sz w:val="24"/>
          <w:szCs w:val="16"/>
          <w:highlight w:val="yellow"/>
        </w:rPr>
        <w:t>á</w:t>
      </w:r>
      <w:r w:rsidRPr="00E830BE">
        <w:rPr>
          <w:bCs/>
          <w:sz w:val="24"/>
          <w:szCs w:val="16"/>
          <w:highlight w:val="yellow"/>
        </w:rPr>
        <w:t>s largo ser</w:t>
      </w:r>
      <w:r w:rsidRPr="00E830BE">
        <w:rPr>
          <w:rFonts w:ascii="Calibri" w:hAnsi="Calibri" w:cs="Calibri"/>
          <w:bCs/>
          <w:sz w:val="24"/>
          <w:szCs w:val="16"/>
          <w:highlight w:val="yellow"/>
        </w:rPr>
        <w:t>á</w:t>
      </w:r>
      <w:r w:rsidRPr="00E830BE">
        <w:rPr>
          <w:bCs/>
          <w:sz w:val="24"/>
          <w:szCs w:val="16"/>
          <w:highlight w:val="yellow"/>
        </w:rPr>
        <w:t xml:space="preserve"> mejor que el m</w:t>
      </w:r>
      <w:r w:rsidRPr="00E830BE">
        <w:rPr>
          <w:rFonts w:ascii="Calibri" w:hAnsi="Calibri" w:cs="Calibri"/>
          <w:bCs/>
          <w:sz w:val="24"/>
          <w:szCs w:val="16"/>
          <w:highlight w:val="yellow"/>
        </w:rPr>
        <w:t>á</w:t>
      </w:r>
      <w:r w:rsidRPr="00E830BE">
        <w:rPr>
          <w:bCs/>
          <w:sz w:val="24"/>
          <w:szCs w:val="16"/>
          <w:highlight w:val="yellow"/>
        </w:rPr>
        <w:t>s corto, siempre que tenga calidad y sepa mantener el inter</w:t>
      </w:r>
      <w:r w:rsidRPr="00E830BE">
        <w:rPr>
          <w:rFonts w:ascii="Calibri" w:hAnsi="Calibri" w:cs="Calibri"/>
          <w:bCs/>
          <w:sz w:val="24"/>
          <w:szCs w:val="16"/>
          <w:highlight w:val="yellow"/>
        </w:rPr>
        <w:t>é</w:t>
      </w:r>
      <w:r w:rsidR="00E830BE" w:rsidRPr="00E830BE">
        <w:rPr>
          <w:bCs/>
          <w:sz w:val="24"/>
          <w:szCs w:val="16"/>
          <w:highlight w:val="yellow"/>
        </w:rPr>
        <w:t>s del lector</w:t>
      </w:r>
    </w:p>
    <w:p w14:paraId="45E09734" w14:textId="239E5F89" w:rsidR="00E43B8E" w:rsidRPr="00E830BE" w:rsidRDefault="00E43B8E" w:rsidP="008A4D74">
      <w:pPr>
        <w:pStyle w:val="Prrafodelista"/>
        <w:numPr>
          <w:ilvl w:val="0"/>
          <w:numId w:val="10"/>
        </w:numPr>
        <w:tabs>
          <w:tab w:val="center" w:pos="4252"/>
        </w:tabs>
        <w:ind w:left="993"/>
        <w:jc w:val="both"/>
        <w:rPr>
          <w:bCs/>
          <w:sz w:val="24"/>
          <w:szCs w:val="16"/>
          <w:highlight w:val="yellow"/>
        </w:rPr>
      </w:pPr>
      <w:r w:rsidRPr="00E830BE">
        <w:rPr>
          <w:rFonts w:ascii="Tahoma" w:hAnsi="Tahoma" w:cs="Tahoma"/>
          <w:bCs/>
          <w:sz w:val="24"/>
          <w:szCs w:val="16"/>
          <w:highlight w:val="yellow"/>
        </w:rPr>
        <w:t>⁠</w:t>
      </w:r>
      <w:r w:rsidRPr="00E830BE">
        <w:rPr>
          <w:bCs/>
          <w:sz w:val="24"/>
          <w:szCs w:val="16"/>
          <w:highlight w:val="yellow"/>
        </w:rPr>
        <w:t>Presenta la garantía de satisfacción total</w:t>
      </w:r>
    </w:p>
    <w:p w14:paraId="748945A5" w14:textId="77777777" w:rsidR="00612AF4" w:rsidRPr="00612AF4" w:rsidRDefault="00612AF4" w:rsidP="00612AF4">
      <w:pPr>
        <w:pStyle w:val="Prrafodelista"/>
        <w:tabs>
          <w:tab w:val="center" w:pos="4252"/>
        </w:tabs>
        <w:rPr>
          <w:bCs/>
          <w:sz w:val="24"/>
          <w:szCs w:val="16"/>
        </w:rPr>
      </w:pPr>
    </w:p>
    <w:p w14:paraId="37A49FB1" w14:textId="246CB56A" w:rsidR="00E43B8E" w:rsidRPr="00612AF4" w:rsidRDefault="00E43B8E" w:rsidP="001A4597">
      <w:pPr>
        <w:pStyle w:val="Prrafodelista"/>
        <w:numPr>
          <w:ilvl w:val="0"/>
          <w:numId w:val="35"/>
        </w:numPr>
        <w:tabs>
          <w:tab w:val="center" w:pos="4252"/>
        </w:tabs>
        <w:rPr>
          <w:b/>
          <w:bCs/>
          <w:sz w:val="24"/>
          <w:szCs w:val="16"/>
        </w:rPr>
      </w:pPr>
      <w:r w:rsidRPr="00612AF4">
        <w:rPr>
          <w:b/>
          <w:bCs/>
          <w:sz w:val="24"/>
          <w:szCs w:val="16"/>
        </w:rPr>
        <w:lastRenderedPageBreak/>
        <w:t>Elementos gráficos. Diseño</w:t>
      </w:r>
    </w:p>
    <w:p w14:paraId="418F155A" w14:textId="6EBC7B3B" w:rsidR="00E43B8E" w:rsidRPr="008A4D74" w:rsidRDefault="00E43B8E" w:rsidP="008A4D74">
      <w:pPr>
        <w:pStyle w:val="Prrafodelista"/>
        <w:numPr>
          <w:ilvl w:val="0"/>
          <w:numId w:val="11"/>
        </w:numPr>
        <w:tabs>
          <w:tab w:val="center" w:pos="4252"/>
        </w:tabs>
        <w:ind w:left="993"/>
        <w:rPr>
          <w:b/>
          <w:bCs/>
          <w:sz w:val="24"/>
          <w:szCs w:val="16"/>
        </w:rPr>
      </w:pPr>
      <w:r w:rsidRPr="008A4D74">
        <w:rPr>
          <w:b/>
          <w:bCs/>
          <w:sz w:val="24"/>
          <w:szCs w:val="16"/>
        </w:rPr>
        <w:t>Gráficos</w:t>
      </w:r>
    </w:p>
    <w:p w14:paraId="2933058C" w14:textId="29172077" w:rsidR="00E43B8E" w:rsidRPr="005B7E57" w:rsidRDefault="00E43B8E" w:rsidP="001A4597">
      <w:pPr>
        <w:pStyle w:val="Prrafodelista"/>
        <w:numPr>
          <w:ilvl w:val="1"/>
          <w:numId w:val="36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Comunicando los puntos importa</w:t>
      </w:r>
      <w:r w:rsidR="00EA574C">
        <w:rPr>
          <w:bCs/>
          <w:sz w:val="24"/>
          <w:szCs w:val="16"/>
        </w:rPr>
        <w:t>ntes de forma rápida y efectiva</w:t>
      </w:r>
    </w:p>
    <w:p w14:paraId="25689C42" w14:textId="5A220523" w:rsidR="00E43B8E" w:rsidRPr="005B7E57" w:rsidRDefault="00E43B8E" w:rsidP="001A4597">
      <w:pPr>
        <w:pStyle w:val="Prrafodelista"/>
        <w:numPr>
          <w:ilvl w:val="1"/>
          <w:numId w:val="36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Atrayendo la atención del</w:t>
      </w:r>
      <w:r w:rsidR="00EA574C">
        <w:rPr>
          <w:bCs/>
          <w:sz w:val="24"/>
          <w:szCs w:val="16"/>
        </w:rPr>
        <w:t xml:space="preserve"> cliente objetivo</w:t>
      </w:r>
    </w:p>
    <w:p w14:paraId="393F65FF" w14:textId="1E1C243E" w:rsidR="00E43B8E" w:rsidRPr="005B7E57" w:rsidRDefault="00E43B8E" w:rsidP="001A4597">
      <w:pPr>
        <w:pStyle w:val="Prrafodelista"/>
        <w:numPr>
          <w:ilvl w:val="1"/>
          <w:numId w:val="36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Comunicando ideas</w:t>
      </w:r>
      <w:r w:rsidR="00EA574C">
        <w:rPr>
          <w:bCs/>
          <w:sz w:val="24"/>
          <w:szCs w:val="16"/>
        </w:rPr>
        <w:t xml:space="preserve"> difíciles de realizar en texto</w:t>
      </w:r>
    </w:p>
    <w:p w14:paraId="5038AF31" w14:textId="387FFA97" w:rsidR="00E43B8E" w:rsidRPr="008A4D74" w:rsidRDefault="00E43B8E" w:rsidP="008A4D74">
      <w:pPr>
        <w:pStyle w:val="Prrafodelista"/>
        <w:numPr>
          <w:ilvl w:val="0"/>
          <w:numId w:val="11"/>
        </w:numPr>
        <w:tabs>
          <w:tab w:val="center" w:pos="4252"/>
        </w:tabs>
        <w:ind w:left="993"/>
        <w:rPr>
          <w:b/>
          <w:bCs/>
          <w:sz w:val="24"/>
          <w:szCs w:val="16"/>
        </w:rPr>
      </w:pPr>
      <w:r w:rsidRPr="008A4D74">
        <w:rPr>
          <w:b/>
          <w:bCs/>
          <w:sz w:val="24"/>
          <w:szCs w:val="16"/>
        </w:rPr>
        <w:t xml:space="preserve">Maquetas o </w:t>
      </w:r>
      <w:proofErr w:type="spellStart"/>
      <w:r w:rsidRPr="008A4D74">
        <w:rPr>
          <w:b/>
          <w:bCs/>
          <w:sz w:val="24"/>
          <w:szCs w:val="16"/>
        </w:rPr>
        <w:t>layouts</w:t>
      </w:r>
      <w:proofErr w:type="spellEnd"/>
    </w:p>
    <w:p w14:paraId="29A5D68D" w14:textId="4ED31B0E" w:rsidR="00E43B8E" w:rsidRPr="005B7E57" w:rsidRDefault="00E43B8E" w:rsidP="001A4597">
      <w:pPr>
        <w:pStyle w:val="Prrafodelista"/>
        <w:numPr>
          <w:ilvl w:val="1"/>
          <w:numId w:val="37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Equilibrio, en el sentido de presentación agradable y de</w:t>
      </w:r>
      <w:r w:rsidR="00EA574C">
        <w:rPr>
          <w:bCs/>
          <w:sz w:val="24"/>
          <w:szCs w:val="16"/>
        </w:rPr>
        <w:t xml:space="preserve"> relación entre mensaje y forma</w:t>
      </w:r>
    </w:p>
    <w:p w14:paraId="5A249A57" w14:textId="0355E85B" w:rsidR="00E43B8E" w:rsidRPr="005B7E57" w:rsidRDefault="00E43B8E" w:rsidP="001A4597">
      <w:pPr>
        <w:pStyle w:val="Prrafodelista"/>
        <w:numPr>
          <w:ilvl w:val="1"/>
          <w:numId w:val="37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Cla</w:t>
      </w:r>
      <w:r w:rsidR="00EA574C">
        <w:rPr>
          <w:bCs/>
          <w:sz w:val="24"/>
          <w:szCs w:val="16"/>
        </w:rPr>
        <w:t>ridad, sin confusiones, directa</w:t>
      </w:r>
    </w:p>
    <w:p w14:paraId="4941E182" w14:textId="2DC8F555" w:rsidR="00E43B8E" w:rsidRPr="005B7E57" w:rsidRDefault="00E43B8E" w:rsidP="001A4597">
      <w:pPr>
        <w:pStyle w:val="Prrafodelista"/>
        <w:numPr>
          <w:ilvl w:val="1"/>
          <w:numId w:val="37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Proporción entre cada una de las partes y e</w:t>
      </w:r>
      <w:r w:rsidR="00EA574C">
        <w:rPr>
          <w:bCs/>
          <w:sz w:val="24"/>
          <w:szCs w:val="16"/>
        </w:rPr>
        <w:t>l mismo fondo</w:t>
      </w:r>
    </w:p>
    <w:p w14:paraId="4970E5C7" w14:textId="4F1046D8" w:rsidR="00E43B8E" w:rsidRPr="005B7E57" w:rsidRDefault="00E43B8E" w:rsidP="001A4597">
      <w:pPr>
        <w:pStyle w:val="Prrafodelista"/>
        <w:numPr>
          <w:ilvl w:val="1"/>
          <w:numId w:val="37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Contraste, utilizando distintas formas, tamaños, colores que den atractivo</w:t>
      </w:r>
      <w:r w:rsidR="00F37220" w:rsidRPr="005B7E57">
        <w:rPr>
          <w:bCs/>
          <w:sz w:val="24"/>
          <w:szCs w:val="16"/>
        </w:rPr>
        <w:t xml:space="preserve"> </w:t>
      </w:r>
      <w:r w:rsidR="00EA574C">
        <w:rPr>
          <w:bCs/>
          <w:sz w:val="24"/>
          <w:szCs w:val="16"/>
        </w:rPr>
        <w:t>e interés</w:t>
      </w:r>
    </w:p>
    <w:p w14:paraId="0B2BE7A0" w14:textId="171FA1A5" w:rsidR="00E43B8E" w:rsidRPr="005B7E57" w:rsidRDefault="00E43B8E" w:rsidP="001A4597">
      <w:pPr>
        <w:pStyle w:val="Prrafodelista"/>
        <w:numPr>
          <w:ilvl w:val="1"/>
          <w:numId w:val="37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Movimiento ocular que lleve de un elemento a otro de forma </w:t>
      </w:r>
      <w:r w:rsidR="00EA574C">
        <w:rPr>
          <w:bCs/>
          <w:sz w:val="24"/>
          <w:szCs w:val="16"/>
        </w:rPr>
        <w:t>natural y según nuestro interés</w:t>
      </w:r>
    </w:p>
    <w:p w14:paraId="2E61A0EB" w14:textId="2A66EAEB" w:rsidR="00E43B8E" w:rsidRPr="005B7E57" w:rsidRDefault="00E43B8E" w:rsidP="001A4597">
      <w:pPr>
        <w:pStyle w:val="Prrafodelista"/>
        <w:numPr>
          <w:ilvl w:val="1"/>
          <w:numId w:val="37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rFonts w:ascii="Tahoma" w:hAnsi="Tahoma" w:cs="Tahoma"/>
          <w:bCs/>
          <w:sz w:val="24"/>
          <w:szCs w:val="16"/>
        </w:rPr>
        <w:t>⁠</w:t>
      </w:r>
      <w:r w:rsidRPr="005B7E57">
        <w:rPr>
          <w:bCs/>
          <w:sz w:val="24"/>
          <w:szCs w:val="16"/>
        </w:rPr>
        <w:t>Unidad, para que la pieza promocional funcione de forma integrada para la obtenci</w:t>
      </w:r>
      <w:r w:rsidRPr="005B7E57">
        <w:rPr>
          <w:rFonts w:ascii="Calibri" w:hAnsi="Calibri" w:cs="Calibri"/>
          <w:bCs/>
          <w:sz w:val="24"/>
          <w:szCs w:val="16"/>
        </w:rPr>
        <w:t>ó</w:t>
      </w:r>
      <w:r w:rsidR="00EA574C">
        <w:rPr>
          <w:bCs/>
          <w:sz w:val="24"/>
          <w:szCs w:val="16"/>
        </w:rPr>
        <w:t>n del resultado deseado</w:t>
      </w:r>
    </w:p>
    <w:p w14:paraId="7B8CF9A6" w14:textId="3BE4DE2E" w:rsidR="00E43B8E" w:rsidRDefault="00E43B8E" w:rsidP="001A4597">
      <w:pPr>
        <w:pStyle w:val="Prrafodelista"/>
        <w:numPr>
          <w:ilvl w:val="1"/>
          <w:numId w:val="37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Concentración en el elemento más importante de la promoción. La atención conseguida vendrá dada por la fuerza inherente del elemento director, no po</w:t>
      </w:r>
      <w:r w:rsidR="00EA574C">
        <w:rPr>
          <w:bCs/>
          <w:sz w:val="24"/>
          <w:szCs w:val="16"/>
        </w:rPr>
        <w:t>r el tamaño total</w:t>
      </w:r>
    </w:p>
    <w:p w14:paraId="6A524D1D" w14:textId="77777777" w:rsidR="00E43B8E" w:rsidRPr="005B7E57" w:rsidRDefault="00E43B8E" w:rsidP="00E43B8E">
      <w:p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Para mejorar una maqueta generalmente hay que seguir dos consejos válidos:</w:t>
      </w:r>
    </w:p>
    <w:p w14:paraId="72653C74" w14:textId="2CF0DBD6" w:rsidR="00E43B8E" w:rsidRPr="005B7E57" w:rsidRDefault="00E43B8E" w:rsidP="008A4D74">
      <w:pPr>
        <w:pStyle w:val="Prrafodelista"/>
        <w:numPr>
          <w:ilvl w:val="2"/>
          <w:numId w:val="12"/>
        </w:numPr>
        <w:tabs>
          <w:tab w:val="center" w:pos="4252"/>
        </w:tabs>
        <w:ind w:left="1418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Añadid gente: la ge</w:t>
      </w:r>
      <w:r w:rsidR="00EA574C">
        <w:rPr>
          <w:bCs/>
          <w:sz w:val="24"/>
          <w:szCs w:val="16"/>
        </w:rPr>
        <w:t>nte está interesada en la gente</w:t>
      </w:r>
    </w:p>
    <w:p w14:paraId="3A78A248" w14:textId="3D1955F5" w:rsidR="00BF705F" w:rsidRDefault="00E43B8E" w:rsidP="008A4D74">
      <w:pPr>
        <w:pStyle w:val="Prrafodelista"/>
        <w:numPr>
          <w:ilvl w:val="2"/>
          <w:numId w:val="12"/>
        </w:numPr>
        <w:tabs>
          <w:tab w:val="center" w:pos="4252"/>
        </w:tabs>
        <w:ind w:left="1418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Enfatizad o remarcad lo</w:t>
      </w:r>
      <w:r w:rsidR="00EA574C">
        <w:rPr>
          <w:bCs/>
          <w:sz w:val="24"/>
          <w:szCs w:val="16"/>
        </w:rPr>
        <w:t xml:space="preserve"> que consideréis más importante</w:t>
      </w:r>
    </w:p>
    <w:p w14:paraId="45F50EF0" w14:textId="77777777" w:rsidR="00BF705F" w:rsidRPr="008A4D74" w:rsidRDefault="00BF705F" w:rsidP="00BF705F">
      <w:pPr>
        <w:pStyle w:val="Prrafodelista"/>
        <w:tabs>
          <w:tab w:val="center" w:pos="4252"/>
        </w:tabs>
        <w:rPr>
          <w:bCs/>
          <w:sz w:val="14"/>
          <w:szCs w:val="16"/>
        </w:rPr>
      </w:pPr>
    </w:p>
    <w:p w14:paraId="6412B436" w14:textId="572B7D74" w:rsidR="00E43B8E" w:rsidRPr="00E52727" w:rsidRDefault="00E43B8E" w:rsidP="00BF705F">
      <w:pPr>
        <w:tabs>
          <w:tab w:val="center" w:pos="4252"/>
        </w:tabs>
        <w:jc w:val="center"/>
        <w:rPr>
          <w:b/>
          <w:sz w:val="24"/>
          <w:szCs w:val="16"/>
        </w:rPr>
      </w:pPr>
      <w:r w:rsidRPr="00E52727">
        <w:rPr>
          <w:b/>
          <w:sz w:val="24"/>
          <w:szCs w:val="16"/>
        </w:rPr>
        <w:t>Capítulo 6</w:t>
      </w:r>
      <w:r w:rsidR="00E52727" w:rsidRPr="00E52727">
        <w:rPr>
          <w:b/>
          <w:sz w:val="24"/>
          <w:szCs w:val="16"/>
        </w:rPr>
        <w:t xml:space="preserve">: </w:t>
      </w:r>
      <w:r w:rsidRPr="00E52727">
        <w:rPr>
          <w:b/>
          <w:sz w:val="24"/>
          <w:szCs w:val="16"/>
        </w:rPr>
        <w:t>Los medios y el marketing directo</w:t>
      </w:r>
    </w:p>
    <w:p w14:paraId="23809E6F" w14:textId="2C3E1CD6" w:rsidR="00E43B8E" w:rsidRPr="005B7E57" w:rsidRDefault="008A4D74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 xml:space="preserve">El </w:t>
      </w:r>
      <w:r w:rsidR="00E43B8E" w:rsidRPr="005B7E57">
        <w:rPr>
          <w:bCs/>
          <w:sz w:val="24"/>
          <w:szCs w:val="16"/>
        </w:rPr>
        <w:t>impacto del anuncio, que se ve afectado por distintas características:</w:t>
      </w:r>
    </w:p>
    <w:p w14:paraId="184ADAE6" w14:textId="45DF53FA" w:rsidR="00E43B8E" w:rsidRPr="005B7E57" w:rsidRDefault="00E43B8E" w:rsidP="0010438C">
      <w:pPr>
        <w:pStyle w:val="Prrafodelista"/>
        <w:numPr>
          <w:ilvl w:val="0"/>
          <w:numId w:val="12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El pod</w:t>
      </w:r>
      <w:r w:rsidR="00EA574C">
        <w:rPr>
          <w:bCs/>
          <w:sz w:val="24"/>
          <w:szCs w:val="16"/>
        </w:rPr>
        <w:t>er de comunicación del vehículo</w:t>
      </w:r>
    </w:p>
    <w:p w14:paraId="0ABC637A" w14:textId="063BC08B" w:rsidR="00E43B8E" w:rsidRPr="005B7E57" w:rsidRDefault="00E43B8E" w:rsidP="0010438C">
      <w:pPr>
        <w:pStyle w:val="Prrafodelista"/>
        <w:numPr>
          <w:ilvl w:val="0"/>
          <w:numId w:val="12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El ambiente del vehículo relacionado con el producto presentado en el anuncio, esto es, el aju</w:t>
      </w:r>
      <w:r w:rsidR="00EA574C">
        <w:rPr>
          <w:bCs/>
          <w:sz w:val="24"/>
          <w:szCs w:val="16"/>
        </w:rPr>
        <w:t>ste entre el mensaje y el medio</w:t>
      </w:r>
    </w:p>
    <w:p w14:paraId="78410274" w14:textId="45E74A40" w:rsidR="00E43B8E" w:rsidRPr="005B7E57" w:rsidRDefault="00E43B8E" w:rsidP="0010438C">
      <w:pPr>
        <w:pStyle w:val="Prrafodelista"/>
        <w:numPr>
          <w:ilvl w:val="0"/>
          <w:numId w:val="12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El ruido total existente o acompañamiento que rodea al anuncio y que afect</w:t>
      </w:r>
      <w:r w:rsidR="00EA574C">
        <w:rPr>
          <w:bCs/>
          <w:sz w:val="24"/>
          <w:szCs w:val="16"/>
        </w:rPr>
        <w:t>a a su mayor o menor relevancia</w:t>
      </w:r>
    </w:p>
    <w:p w14:paraId="78CDB8E5" w14:textId="0FB12775" w:rsidR="00CC5DD7" w:rsidRDefault="00E43B8E" w:rsidP="0010438C">
      <w:pPr>
        <w:pStyle w:val="Prrafodelista"/>
        <w:numPr>
          <w:ilvl w:val="0"/>
          <w:numId w:val="12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La cali</w:t>
      </w:r>
      <w:r w:rsidR="00EA574C">
        <w:rPr>
          <w:bCs/>
          <w:sz w:val="24"/>
          <w:szCs w:val="16"/>
        </w:rPr>
        <w:t>dad de reproducción del anuncio</w:t>
      </w:r>
    </w:p>
    <w:p w14:paraId="5CEAA997" w14:textId="77777777" w:rsidR="00612AF4" w:rsidRPr="00612AF4" w:rsidRDefault="00612AF4" w:rsidP="006B6399">
      <w:pPr>
        <w:pStyle w:val="Prrafodelista"/>
        <w:tabs>
          <w:tab w:val="center" w:pos="4252"/>
        </w:tabs>
        <w:ind w:left="1440"/>
        <w:jc w:val="both"/>
        <w:rPr>
          <w:bCs/>
          <w:sz w:val="24"/>
          <w:szCs w:val="16"/>
        </w:rPr>
      </w:pPr>
    </w:p>
    <w:p w14:paraId="1E322245" w14:textId="568B5433" w:rsidR="00E43B8E" w:rsidRPr="00E830BE" w:rsidRDefault="00E43B8E" w:rsidP="001A4597">
      <w:pPr>
        <w:pStyle w:val="Prrafodelista"/>
        <w:numPr>
          <w:ilvl w:val="0"/>
          <w:numId w:val="40"/>
        </w:numPr>
        <w:tabs>
          <w:tab w:val="center" w:pos="4252"/>
        </w:tabs>
        <w:rPr>
          <w:b/>
          <w:sz w:val="24"/>
          <w:szCs w:val="16"/>
          <w:highlight w:val="yellow"/>
        </w:rPr>
      </w:pPr>
      <w:r w:rsidRPr="00E830BE">
        <w:rPr>
          <w:b/>
          <w:sz w:val="24"/>
          <w:szCs w:val="16"/>
          <w:highlight w:val="yellow"/>
        </w:rPr>
        <w:t>Los medios utilizados en marketing directo</w:t>
      </w:r>
    </w:p>
    <w:tbl>
      <w:tblPr>
        <w:tblStyle w:val="Tablaconcuadrcula"/>
        <w:tblW w:w="11057" w:type="dxa"/>
        <w:tblInd w:w="-1281" w:type="dxa"/>
        <w:tblLook w:val="04A0" w:firstRow="1" w:lastRow="0" w:firstColumn="1" w:lastColumn="0" w:noHBand="0" w:noVBand="1"/>
      </w:tblPr>
      <w:tblGrid>
        <w:gridCol w:w="1418"/>
        <w:gridCol w:w="4961"/>
        <w:gridCol w:w="4678"/>
      </w:tblGrid>
      <w:tr w:rsidR="00833062" w14:paraId="43084B02" w14:textId="77777777" w:rsidTr="00BF705F">
        <w:trPr>
          <w:trHeight w:val="337"/>
        </w:trPr>
        <w:tc>
          <w:tcPr>
            <w:tcW w:w="1418" w:type="dxa"/>
          </w:tcPr>
          <w:p w14:paraId="5AD03529" w14:textId="1F82172A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MEDIO</w:t>
            </w:r>
          </w:p>
        </w:tc>
        <w:tc>
          <w:tcPr>
            <w:tcW w:w="4961" w:type="dxa"/>
          </w:tcPr>
          <w:p w14:paraId="00944C67" w14:textId="715FCA9F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VENTAJAS</w:t>
            </w:r>
          </w:p>
        </w:tc>
        <w:tc>
          <w:tcPr>
            <w:tcW w:w="4678" w:type="dxa"/>
          </w:tcPr>
          <w:p w14:paraId="5443AB1D" w14:textId="43FC4E46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DESVENTAJAS</w:t>
            </w:r>
          </w:p>
        </w:tc>
      </w:tr>
      <w:tr w:rsidR="00833062" w14:paraId="5410CABB" w14:textId="77777777" w:rsidTr="009704F5">
        <w:trPr>
          <w:trHeight w:val="457"/>
        </w:trPr>
        <w:tc>
          <w:tcPr>
            <w:tcW w:w="1418" w:type="dxa"/>
          </w:tcPr>
          <w:p w14:paraId="30325801" w14:textId="4711F710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TELEVISIÓN</w:t>
            </w:r>
          </w:p>
        </w:tc>
        <w:tc>
          <w:tcPr>
            <w:tcW w:w="4961" w:type="dxa"/>
          </w:tcPr>
          <w:p w14:paraId="0CB019C3" w14:textId="5AD90343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Medio principal (de amplio alcance).</w:t>
            </w:r>
          </w:p>
          <w:p w14:paraId="1003AFA7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Multisensorial</w:t>
            </w:r>
          </w:p>
          <w:p w14:paraId="787651DC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Respuesta inmediata</w:t>
            </w:r>
          </w:p>
          <w:p w14:paraId="6E2F6DF7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Máxima cobertura</w:t>
            </w:r>
          </w:p>
          <w:p w14:paraId="1666F4C2" w14:textId="2C9A7F1D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Segmentación en TV por cable</w:t>
            </w:r>
          </w:p>
        </w:tc>
        <w:tc>
          <w:tcPr>
            <w:tcW w:w="4678" w:type="dxa"/>
          </w:tcPr>
          <w:p w14:paraId="64F26787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Pobre segmentación</w:t>
            </w:r>
          </w:p>
          <w:p w14:paraId="427AA306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Poco tiempo del spot</w:t>
            </w:r>
          </w:p>
          <w:p w14:paraId="75CCF61E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Notoriedad necesaria frente a contenido</w:t>
            </w:r>
          </w:p>
          <w:p w14:paraId="530ACE0A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No permanencia de la dirección de respuesta o URL</w:t>
            </w:r>
          </w:p>
          <w:p w14:paraId="608F3A43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Saturación de spots</w:t>
            </w:r>
          </w:p>
          <w:p w14:paraId="06C87A84" w14:textId="71BAF401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Alto presupuesto mínima producción y espacio</w:t>
            </w:r>
          </w:p>
        </w:tc>
      </w:tr>
      <w:tr w:rsidR="00833062" w14:paraId="4AD4FE38" w14:textId="77777777" w:rsidTr="009704F5">
        <w:trPr>
          <w:trHeight w:val="437"/>
        </w:trPr>
        <w:tc>
          <w:tcPr>
            <w:tcW w:w="1418" w:type="dxa"/>
          </w:tcPr>
          <w:p w14:paraId="233E4B4A" w14:textId="47E59B38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REVISTAS</w:t>
            </w:r>
          </w:p>
        </w:tc>
        <w:tc>
          <w:tcPr>
            <w:tcW w:w="4961" w:type="dxa"/>
          </w:tcPr>
          <w:p w14:paraId="473136E5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Buena reproducción</w:t>
            </w:r>
          </w:p>
          <w:p w14:paraId="4613BFE4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Vida larga</w:t>
            </w:r>
          </w:p>
          <w:p w14:paraId="7EB5595A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Bajo CPM</w:t>
            </w:r>
          </w:p>
          <w:p w14:paraId="27DB2A2E" w14:textId="0E31D57F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Selección de soportes</w:t>
            </w:r>
          </w:p>
        </w:tc>
        <w:tc>
          <w:tcPr>
            <w:tcW w:w="4678" w:type="dxa"/>
          </w:tcPr>
          <w:p w14:paraId="3F214846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Fecha de cierre muy anticipada</w:t>
            </w:r>
          </w:p>
          <w:p w14:paraId="1DEDE774" w14:textId="7ADE8243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Recepción de respuesta lenta</w:t>
            </w:r>
          </w:p>
        </w:tc>
      </w:tr>
      <w:tr w:rsidR="00833062" w14:paraId="271E8680" w14:textId="77777777" w:rsidTr="00BF705F">
        <w:trPr>
          <w:trHeight w:val="274"/>
        </w:trPr>
        <w:tc>
          <w:tcPr>
            <w:tcW w:w="1418" w:type="dxa"/>
          </w:tcPr>
          <w:p w14:paraId="71E35ED3" w14:textId="2B605E25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PERIÓDICOS</w:t>
            </w:r>
          </w:p>
        </w:tc>
        <w:tc>
          <w:tcPr>
            <w:tcW w:w="4961" w:type="dxa"/>
          </w:tcPr>
          <w:p w14:paraId="0F9B2E6E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Respuesta inmediata</w:t>
            </w:r>
          </w:p>
          <w:p w14:paraId="4F50E3F0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Variedad de soportes</w:t>
            </w:r>
          </w:p>
          <w:p w14:paraId="3AB9B7F8" w14:textId="6D454DF2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Amplia cobertura por zonas</w:t>
            </w:r>
          </w:p>
        </w:tc>
        <w:tc>
          <w:tcPr>
            <w:tcW w:w="4678" w:type="dxa"/>
          </w:tcPr>
          <w:p w14:paraId="36FB6DDA" w14:textId="77777777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Coste relativamente elevado</w:t>
            </w:r>
          </w:p>
          <w:p w14:paraId="01D36D8E" w14:textId="66B214AB" w:rsidR="00833062" w:rsidRPr="00CC5DD7" w:rsidRDefault="00833062" w:rsidP="00D9781D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A veces problemas de reproducción</w:t>
            </w:r>
          </w:p>
        </w:tc>
      </w:tr>
    </w:tbl>
    <w:tbl>
      <w:tblPr>
        <w:tblStyle w:val="Tablaconcuadrcula"/>
        <w:tblpPr w:leftFromText="141" w:rightFromText="141" w:vertAnchor="page" w:horzAnchor="margin" w:tblpXSpec="center" w:tblpY="431"/>
        <w:tblW w:w="11052" w:type="dxa"/>
        <w:tblLook w:val="04A0" w:firstRow="1" w:lastRow="0" w:firstColumn="1" w:lastColumn="0" w:noHBand="0" w:noVBand="1"/>
      </w:tblPr>
      <w:tblGrid>
        <w:gridCol w:w="1838"/>
        <w:gridCol w:w="5608"/>
        <w:gridCol w:w="3606"/>
      </w:tblGrid>
      <w:tr w:rsidR="0010438C" w14:paraId="21C11E12" w14:textId="77777777" w:rsidTr="0010438C">
        <w:trPr>
          <w:trHeight w:val="273"/>
        </w:trPr>
        <w:tc>
          <w:tcPr>
            <w:tcW w:w="1838" w:type="dxa"/>
          </w:tcPr>
          <w:p w14:paraId="19F7C7C4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lastRenderedPageBreak/>
              <w:t>MEDIO</w:t>
            </w:r>
          </w:p>
        </w:tc>
        <w:tc>
          <w:tcPr>
            <w:tcW w:w="5608" w:type="dxa"/>
          </w:tcPr>
          <w:p w14:paraId="51B759EF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VENTAJAS</w:t>
            </w:r>
          </w:p>
        </w:tc>
        <w:tc>
          <w:tcPr>
            <w:tcW w:w="3606" w:type="dxa"/>
          </w:tcPr>
          <w:p w14:paraId="0201FFDB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DESVENTAJAS</w:t>
            </w:r>
          </w:p>
        </w:tc>
      </w:tr>
      <w:tr w:rsidR="0010438C" w14:paraId="4D160D07" w14:textId="77777777" w:rsidTr="0010438C">
        <w:trPr>
          <w:trHeight w:val="418"/>
        </w:trPr>
        <w:tc>
          <w:tcPr>
            <w:tcW w:w="1838" w:type="dxa"/>
          </w:tcPr>
          <w:p w14:paraId="08AB6426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PERIÓDICOS</w:t>
            </w:r>
          </w:p>
        </w:tc>
        <w:tc>
          <w:tcPr>
            <w:tcW w:w="5608" w:type="dxa"/>
          </w:tcPr>
          <w:p w14:paraId="322DB47C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Fechas de cierre cortas</w:t>
            </w:r>
          </w:p>
          <w:p w14:paraId="1E71D91B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Generación de tráfico</w:t>
            </w:r>
          </w:p>
        </w:tc>
        <w:tc>
          <w:tcPr>
            <w:tcW w:w="3606" w:type="dxa"/>
          </w:tcPr>
          <w:p w14:paraId="10A2B568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</w:p>
        </w:tc>
      </w:tr>
      <w:tr w:rsidR="0010438C" w14:paraId="6A620ADC" w14:textId="77777777" w:rsidTr="0010438C">
        <w:trPr>
          <w:trHeight w:val="1333"/>
        </w:trPr>
        <w:tc>
          <w:tcPr>
            <w:tcW w:w="1838" w:type="dxa"/>
          </w:tcPr>
          <w:p w14:paraId="61FEB2DD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RADIO</w:t>
            </w:r>
          </w:p>
        </w:tc>
        <w:tc>
          <w:tcPr>
            <w:tcW w:w="5608" w:type="dxa"/>
          </w:tcPr>
          <w:p w14:paraId="0320A2A7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Puede segmentarse por programas</w:t>
            </w:r>
          </w:p>
          <w:p w14:paraId="160C9665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Alta frecuencia</w:t>
            </w:r>
          </w:p>
          <w:p w14:paraId="7BF25D3C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CPM mínimo</w:t>
            </w:r>
          </w:p>
          <w:p w14:paraId="1BEFAEA6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Plazos de tiempo de reacción muy cortos</w:t>
            </w:r>
          </w:p>
          <w:p w14:paraId="550BE6DA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Medio de apoyo básico</w:t>
            </w:r>
          </w:p>
          <w:p w14:paraId="44A41D26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Rememoración de los spots</w:t>
            </w:r>
          </w:p>
        </w:tc>
        <w:tc>
          <w:tcPr>
            <w:tcW w:w="3606" w:type="dxa"/>
          </w:tcPr>
          <w:p w14:paraId="66FF207B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Falta de estandarización de tarifas</w:t>
            </w:r>
          </w:p>
          <w:p w14:paraId="648DFB2E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Falta de atractivo visual</w:t>
            </w:r>
          </w:p>
          <w:p w14:paraId="35E9EE26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Menor respuesta</w:t>
            </w:r>
          </w:p>
        </w:tc>
      </w:tr>
      <w:tr w:rsidR="0010438C" w14:paraId="2284507C" w14:textId="77777777" w:rsidTr="0010438C">
        <w:trPr>
          <w:trHeight w:val="419"/>
        </w:trPr>
        <w:tc>
          <w:tcPr>
            <w:tcW w:w="1838" w:type="dxa"/>
          </w:tcPr>
          <w:p w14:paraId="4E4778B5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EXTERIOR</w:t>
            </w:r>
          </w:p>
        </w:tc>
        <w:tc>
          <w:tcPr>
            <w:tcW w:w="5608" w:type="dxa"/>
          </w:tcPr>
          <w:p w14:paraId="26EE88FA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Útil en medios urbanos</w:t>
            </w:r>
          </w:p>
          <w:p w14:paraId="2809B4C4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Útil en eventos adecuados</w:t>
            </w:r>
          </w:p>
          <w:p w14:paraId="176883CB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Imágenes de alto impacto</w:t>
            </w:r>
          </w:p>
        </w:tc>
        <w:tc>
          <w:tcPr>
            <w:tcW w:w="3606" w:type="dxa"/>
          </w:tcPr>
          <w:p w14:paraId="1F94CC41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Sólo síntesis de los elementos básicos</w:t>
            </w:r>
          </w:p>
          <w:p w14:paraId="2A6C945C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Dificultad de contratación adecuada</w:t>
            </w:r>
          </w:p>
        </w:tc>
      </w:tr>
      <w:tr w:rsidR="0010438C" w14:paraId="06A63549" w14:textId="77777777" w:rsidTr="0010438C">
        <w:trPr>
          <w:trHeight w:val="400"/>
        </w:trPr>
        <w:tc>
          <w:tcPr>
            <w:tcW w:w="1838" w:type="dxa"/>
          </w:tcPr>
          <w:p w14:paraId="49106E54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INTERNET</w:t>
            </w:r>
          </w:p>
        </w:tc>
        <w:tc>
          <w:tcPr>
            <w:tcW w:w="5608" w:type="dxa"/>
          </w:tcPr>
          <w:p w14:paraId="166558B8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Máxima capacidad de personalización</w:t>
            </w:r>
          </w:p>
          <w:p w14:paraId="49095A44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Flexibilidad máxima de mensajes</w:t>
            </w:r>
          </w:p>
          <w:p w14:paraId="06D8D13A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Creación de comunidad</w:t>
            </w:r>
          </w:p>
          <w:p w14:paraId="46DF4E79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CPM bajo</w:t>
            </w:r>
          </w:p>
          <w:p w14:paraId="7FD25ED4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Servicio al cliente máximo</w:t>
            </w:r>
          </w:p>
          <w:p w14:paraId="448CFA47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Correo electrónico muy eficiente clientes</w:t>
            </w:r>
          </w:p>
          <w:p w14:paraId="6F6A5B05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Potencial de marketing viral</w:t>
            </w:r>
          </w:p>
          <w:p w14:paraId="5E32B7DD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Máxima capacidad de medición</w:t>
            </w:r>
          </w:p>
        </w:tc>
        <w:tc>
          <w:tcPr>
            <w:tcW w:w="3606" w:type="dxa"/>
          </w:tcPr>
          <w:p w14:paraId="5AC48C99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Necesidad de actualización constante</w:t>
            </w:r>
          </w:p>
          <w:p w14:paraId="4152B854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Exigencia de respuesta ya</w:t>
            </w:r>
          </w:p>
          <w:p w14:paraId="1D7633D4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Población usuaria baja</w:t>
            </w:r>
          </w:p>
          <w:p w14:paraId="5AAF002A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E-mail no solicitado es percibido como spam</w:t>
            </w:r>
          </w:p>
        </w:tc>
      </w:tr>
      <w:tr w:rsidR="0010438C" w14:paraId="508CD092" w14:textId="77777777" w:rsidTr="0010438C">
        <w:trPr>
          <w:trHeight w:val="419"/>
        </w:trPr>
        <w:tc>
          <w:tcPr>
            <w:tcW w:w="1838" w:type="dxa"/>
          </w:tcPr>
          <w:p w14:paraId="3156E5D2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CORREO</w:t>
            </w:r>
          </w:p>
        </w:tc>
        <w:tc>
          <w:tcPr>
            <w:tcW w:w="5608" w:type="dxa"/>
          </w:tcPr>
          <w:p w14:paraId="6DBB7AE2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Selectividad y personalización</w:t>
            </w:r>
          </w:p>
          <w:p w14:paraId="4C6628E3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Flexibilidad en formatos</w:t>
            </w:r>
          </w:p>
          <w:p w14:paraId="063B5ED1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Facilidad de realizar tests</w:t>
            </w:r>
          </w:p>
          <w:p w14:paraId="2EB11CF1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Máxima rentabilidad lista de clientes</w:t>
            </w:r>
          </w:p>
          <w:p w14:paraId="5BB0190C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Buena tasa de respuestas</w:t>
            </w:r>
          </w:p>
        </w:tc>
        <w:tc>
          <w:tcPr>
            <w:tcW w:w="3606" w:type="dxa"/>
          </w:tcPr>
          <w:p w14:paraId="0DBDD6DA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Largo tiempo de preparación</w:t>
            </w:r>
          </w:p>
          <w:p w14:paraId="46E8157A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El segundo CPM más caro</w:t>
            </w:r>
          </w:p>
        </w:tc>
      </w:tr>
      <w:tr w:rsidR="0010438C" w14:paraId="36982B23" w14:textId="77777777" w:rsidTr="0010438C">
        <w:trPr>
          <w:trHeight w:val="400"/>
        </w:trPr>
        <w:tc>
          <w:tcPr>
            <w:tcW w:w="1838" w:type="dxa"/>
          </w:tcPr>
          <w:p w14:paraId="452A566B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TELÉFONO</w:t>
            </w:r>
          </w:p>
        </w:tc>
        <w:tc>
          <w:tcPr>
            <w:tcW w:w="5608" w:type="dxa"/>
          </w:tcPr>
          <w:p w14:paraId="0442177F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El medio más rápido</w:t>
            </w:r>
          </w:p>
          <w:p w14:paraId="768C27B1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Capacidad de diálogo uno a uno</w:t>
            </w:r>
          </w:p>
          <w:p w14:paraId="79DBB938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Selectividad</w:t>
            </w:r>
          </w:p>
          <w:p w14:paraId="7D5D865C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Máximo % de respuesta</w:t>
            </w:r>
          </w:p>
          <w:p w14:paraId="07F882B8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Consecución de ventas adicionales</w:t>
            </w:r>
          </w:p>
        </w:tc>
        <w:tc>
          <w:tcPr>
            <w:tcW w:w="3606" w:type="dxa"/>
          </w:tcPr>
          <w:p w14:paraId="63BB73BB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El medio más caro</w:t>
            </w:r>
          </w:p>
          <w:p w14:paraId="2953B130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Falta de atractivo visual</w:t>
            </w:r>
          </w:p>
          <w:p w14:paraId="0AC159A1" w14:textId="77777777" w:rsidR="0010438C" w:rsidRPr="00CC5DD7" w:rsidRDefault="0010438C" w:rsidP="0010438C">
            <w:pPr>
              <w:tabs>
                <w:tab w:val="center" w:pos="4252"/>
              </w:tabs>
              <w:jc w:val="center"/>
              <w:rPr>
                <w:bCs/>
                <w:sz w:val="20"/>
                <w:szCs w:val="12"/>
              </w:rPr>
            </w:pPr>
            <w:r w:rsidRPr="00CC5DD7">
              <w:rPr>
                <w:bCs/>
                <w:sz w:val="20"/>
                <w:szCs w:val="12"/>
              </w:rPr>
              <w:t>El medio más intrusivo, sobre todo llamando a móviles</w:t>
            </w:r>
          </w:p>
        </w:tc>
      </w:tr>
    </w:tbl>
    <w:p w14:paraId="69DEF8F2" w14:textId="663BFFF1" w:rsidR="001F3D6D" w:rsidRDefault="008A4D74" w:rsidP="008A4D74">
      <w:pPr>
        <w:tabs>
          <w:tab w:val="center" w:pos="4252"/>
        </w:tabs>
        <w:spacing w:after="0" w:line="240" w:lineRule="auto"/>
        <w:ind w:left="-1276" w:right="-1276"/>
        <w:jc w:val="both"/>
        <w:rPr>
          <w:sz w:val="24"/>
          <w:szCs w:val="16"/>
        </w:rPr>
      </w:pPr>
      <w:r w:rsidRPr="008A4D74">
        <w:rPr>
          <w:sz w:val="24"/>
          <w:szCs w:val="16"/>
        </w:rPr>
        <w:t xml:space="preserve">Fuente: Josep </w:t>
      </w:r>
      <w:proofErr w:type="spellStart"/>
      <w:r w:rsidRPr="008A4D74">
        <w:rPr>
          <w:sz w:val="24"/>
          <w:szCs w:val="16"/>
        </w:rPr>
        <w:t>Alet</w:t>
      </w:r>
      <w:proofErr w:type="spellEnd"/>
      <w:r w:rsidRPr="008A4D74">
        <w:rPr>
          <w:sz w:val="24"/>
          <w:szCs w:val="16"/>
        </w:rPr>
        <w:t>. Marketingeficaz.com. Cómo integrar Internet en su empresa para obtener más clientes y beneficios</w:t>
      </w:r>
    </w:p>
    <w:p w14:paraId="26D6BB5C" w14:textId="77777777" w:rsidR="008A4D74" w:rsidRPr="008A4D74" w:rsidRDefault="008A4D74" w:rsidP="008A4D74">
      <w:pPr>
        <w:tabs>
          <w:tab w:val="center" w:pos="4252"/>
        </w:tabs>
        <w:spacing w:after="0" w:line="240" w:lineRule="auto"/>
        <w:ind w:left="-1276" w:right="-1276"/>
        <w:jc w:val="both"/>
        <w:rPr>
          <w:sz w:val="8"/>
          <w:szCs w:val="16"/>
        </w:rPr>
      </w:pPr>
    </w:p>
    <w:p w14:paraId="12332174" w14:textId="2C08D4F8" w:rsidR="00210B27" w:rsidRPr="00E52727" w:rsidRDefault="00416F6C" w:rsidP="00E52727">
      <w:pPr>
        <w:tabs>
          <w:tab w:val="center" w:pos="4252"/>
        </w:tabs>
        <w:rPr>
          <w:b/>
          <w:sz w:val="24"/>
          <w:szCs w:val="16"/>
        </w:rPr>
      </w:pPr>
      <w:r w:rsidRPr="00E52727">
        <w:rPr>
          <w:b/>
          <w:sz w:val="24"/>
          <w:szCs w:val="16"/>
        </w:rPr>
        <w:t>PARTE C</w:t>
      </w:r>
      <w:r w:rsidR="00AB7252" w:rsidRPr="00E52727">
        <w:rPr>
          <w:b/>
          <w:sz w:val="24"/>
          <w:szCs w:val="16"/>
        </w:rPr>
        <w:t xml:space="preserve">: </w:t>
      </w:r>
      <w:r w:rsidRPr="00E52727">
        <w:rPr>
          <w:b/>
          <w:sz w:val="24"/>
          <w:szCs w:val="16"/>
        </w:rPr>
        <w:t>GENERACIÓN DE LA COMUNICACIÓN MÁS EFICAZ</w:t>
      </w:r>
      <w:r w:rsidR="00AB7252" w:rsidRPr="00E52727">
        <w:rPr>
          <w:b/>
          <w:sz w:val="24"/>
          <w:szCs w:val="16"/>
        </w:rPr>
        <w:t xml:space="preserve"> </w:t>
      </w:r>
      <w:r w:rsidRPr="00E52727">
        <w:rPr>
          <w:b/>
          <w:sz w:val="24"/>
          <w:szCs w:val="16"/>
        </w:rPr>
        <w:t>EN CAD</w:t>
      </w:r>
      <w:r w:rsidR="00AB7252" w:rsidRPr="00E52727">
        <w:rPr>
          <w:b/>
          <w:sz w:val="24"/>
          <w:szCs w:val="16"/>
        </w:rPr>
        <w:t xml:space="preserve">A </w:t>
      </w:r>
      <w:r w:rsidRPr="00E52727">
        <w:rPr>
          <w:b/>
          <w:sz w:val="24"/>
          <w:szCs w:val="16"/>
        </w:rPr>
        <w:t>MEDIO</w:t>
      </w:r>
    </w:p>
    <w:p w14:paraId="156FC08A" w14:textId="3B5E7959" w:rsidR="00210B27" w:rsidRPr="00E52727" w:rsidRDefault="00210B27" w:rsidP="00210B27">
      <w:pPr>
        <w:tabs>
          <w:tab w:val="center" w:pos="4252"/>
        </w:tabs>
        <w:jc w:val="center"/>
        <w:rPr>
          <w:b/>
          <w:sz w:val="24"/>
          <w:szCs w:val="16"/>
        </w:rPr>
      </w:pPr>
      <w:r w:rsidRPr="00E52727">
        <w:rPr>
          <w:b/>
          <w:sz w:val="24"/>
          <w:szCs w:val="16"/>
        </w:rPr>
        <w:t>Medios impresos</w:t>
      </w:r>
    </w:p>
    <w:p w14:paraId="607ACFBE" w14:textId="22A5AA25" w:rsidR="00210B27" w:rsidRPr="005B7E57" w:rsidRDefault="00210B27" w:rsidP="002F2CD8">
      <w:pPr>
        <w:pStyle w:val="Prrafodelista"/>
        <w:numPr>
          <w:ilvl w:val="0"/>
          <w:numId w:val="2"/>
        </w:numPr>
        <w:tabs>
          <w:tab w:val="center" w:pos="4252"/>
        </w:tabs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Ventajas de los medios impresos</w:t>
      </w:r>
    </w:p>
    <w:p w14:paraId="1B3385EE" w14:textId="77777777" w:rsidR="00210B27" w:rsidRPr="008A4D74" w:rsidRDefault="00210B27" w:rsidP="00E830BE">
      <w:pPr>
        <w:pStyle w:val="Prrafodelista"/>
        <w:tabs>
          <w:tab w:val="center" w:pos="4252"/>
        </w:tabs>
        <w:spacing w:after="0" w:line="240" w:lineRule="auto"/>
        <w:rPr>
          <w:bCs/>
          <w:sz w:val="8"/>
          <w:szCs w:val="16"/>
        </w:rPr>
      </w:pPr>
    </w:p>
    <w:p w14:paraId="62808722" w14:textId="4E2C4F15" w:rsidR="00210B27" w:rsidRPr="005B7E57" w:rsidRDefault="00210B27" w:rsidP="002F2CD8">
      <w:pPr>
        <w:pStyle w:val="Prrafodelista"/>
        <w:numPr>
          <w:ilvl w:val="0"/>
          <w:numId w:val="13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Economía</w:t>
      </w:r>
    </w:p>
    <w:p w14:paraId="77CD1EC1" w14:textId="1E51FBA0" w:rsidR="00210B27" w:rsidRPr="005B7E57" w:rsidRDefault="00210B27" w:rsidP="002F2CD8">
      <w:pPr>
        <w:pStyle w:val="Prrafodelista"/>
        <w:numPr>
          <w:ilvl w:val="0"/>
          <w:numId w:val="13"/>
        </w:numPr>
        <w:tabs>
          <w:tab w:val="center" w:pos="4252"/>
        </w:tabs>
        <w:rPr>
          <w:bCs/>
          <w:sz w:val="24"/>
          <w:szCs w:val="16"/>
        </w:rPr>
      </w:pPr>
      <w:r w:rsidRPr="00F37220">
        <w:rPr>
          <w:rFonts w:ascii="Tahoma" w:hAnsi="Tahoma" w:cs="Tahoma"/>
          <w:bCs/>
          <w:sz w:val="28"/>
          <w:szCs w:val="18"/>
        </w:rPr>
        <w:t>⁠</w:t>
      </w:r>
      <w:r w:rsidRPr="005B7E57">
        <w:rPr>
          <w:bCs/>
          <w:sz w:val="24"/>
          <w:szCs w:val="16"/>
        </w:rPr>
        <w:t>Credibilidad</w:t>
      </w:r>
    </w:p>
    <w:p w14:paraId="1321D88A" w14:textId="08353B85" w:rsidR="00210B27" w:rsidRPr="005B7E57" w:rsidRDefault="00210B27" w:rsidP="002F2CD8">
      <w:pPr>
        <w:pStyle w:val="Prrafodelista"/>
        <w:numPr>
          <w:ilvl w:val="0"/>
          <w:numId w:val="13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rFonts w:ascii="Tahoma" w:hAnsi="Tahoma" w:cs="Tahoma"/>
          <w:bCs/>
          <w:sz w:val="24"/>
          <w:szCs w:val="16"/>
        </w:rPr>
        <w:t>⁠</w:t>
      </w:r>
      <w:r w:rsidRPr="005B7E57">
        <w:rPr>
          <w:bCs/>
          <w:sz w:val="24"/>
          <w:szCs w:val="16"/>
        </w:rPr>
        <w:t>Suple la falta de listas con perfiles segmentados</w:t>
      </w:r>
    </w:p>
    <w:p w14:paraId="758C6B7D" w14:textId="7CE548DF" w:rsidR="002C294D" w:rsidRDefault="00210B27" w:rsidP="002F2CD8">
      <w:pPr>
        <w:pStyle w:val="Prrafodelista"/>
        <w:numPr>
          <w:ilvl w:val="0"/>
          <w:numId w:val="13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rFonts w:ascii="Tahoma" w:hAnsi="Tahoma" w:cs="Tahoma"/>
          <w:bCs/>
          <w:sz w:val="24"/>
          <w:szCs w:val="16"/>
        </w:rPr>
        <w:t>⁠</w:t>
      </w:r>
      <w:r w:rsidRPr="005B7E57">
        <w:rPr>
          <w:bCs/>
          <w:sz w:val="24"/>
          <w:szCs w:val="16"/>
        </w:rPr>
        <w:t>Creaci</w:t>
      </w:r>
      <w:r w:rsidRPr="005B7E57">
        <w:rPr>
          <w:rFonts w:ascii="Calibri" w:hAnsi="Calibri" w:cs="Calibri"/>
          <w:bCs/>
          <w:sz w:val="24"/>
          <w:szCs w:val="16"/>
        </w:rPr>
        <w:t>ó</w:t>
      </w:r>
      <w:r w:rsidRPr="005B7E57">
        <w:rPr>
          <w:bCs/>
          <w:sz w:val="24"/>
          <w:szCs w:val="16"/>
        </w:rPr>
        <w:t>n de nuevos mercados</w:t>
      </w:r>
    </w:p>
    <w:p w14:paraId="6E2F4912" w14:textId="77777777" w:rsidR="002C294D" w:rsidRPr="008A4D74" w:rsidRDefault="002C294D" w:rsidP="002C294D">
      <w:pPr>
        <w:pStyle w:val="Prrafodelista"/>
        <w:tabs>
          <w:tab w:val="center" w:pos="4252"/>
        </w:tabs>
        <w:rPr>
          <w:bCs/>
          <w:sz w:val="14"/>
          <w:szCs w:val="16"/>
        </w:rPr>
      </w:pPr>
    </w:p>
    <w:p w14:paraId="11EE0DDD" w14:textId="42F0835C" w:rsidR="00210B27" w:rsidRPr="002C294D" w:rsidRDefault="00210B27" w:rsidP="002F2CD8">
      <w:pPr>
        <w:pStyle w:val="Prrafodelista"/>
        <w:numPr>
          <w:ilvl w:val="0"/>
          <w:numId w:val="2"/>
        </w:numPr>
        <w:tabs>
          <w:tab w:val="center" w:pos="4252"/>
        </w:tabs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Periódicos</w:t>
      </w:r>
    </w:p>
    <w:p w14:paraId="2E94AB60" w14:textId="77777777" w:rsidR="002B6986" w:rsidRPr="008A4D74" w:rsidRDefault="002B6986" w:rsidP="00E830BE">
      <w:pPr>
        <w:pStyle w:val="Prrafodelista"/>
        <w:tabs>
          <w:tab w:val="center" w:pos="4252"/>
        </w:tabs>
        <w:spacing w:after="0" w:line="240" w:lineRule="auto"/>
        <w:ind w:left="1066"/>
        <w:rPr>
          <w:bCs/>
          <w:sz w:val="8"/>
          <w:szCs w:val="16"/>
        </w:rPr>
      </w:pPr>
    </w:p>
    <w:p w14:paraId="749685F6" w14:textId="665D911B" w:rsidR="00210B27" w:rsidRPr="005B7E57" w:rsidRDefault="00210B27" w:rsidP="002F2CD8">
      <w:pPr>
        <w:pStyle w:val="Prrafodelista"/>
        <w:numPr>
          <w:ilvl w:val="0"/>
          <w:numId w:val="14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Los periódicos en España</w:t>
      </w:r>
    </w:p>
    <w:p w14:paraId="495BFE20" w14:textId="770E49EA" w:rsidR="00210B27" w:rsidRPr="005B7E57" w:rsidRDefault="00210B27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En España existen 90 periódicos controlados por la OID oficia de </w:t>
      </w:r>
      <w:proofErr w:type="spellStart"/>
      <w:r w:rsidRPr="005B7E57">
        <w:rPr>
          <w:bCs/>
          <w:sz w:val="24"/>
          <w:szCs w:val="16"/>
        </w:rPr>
        <w:t>lesi</w:t>
      </w:r>
      <w:proofErr w:type="spellEnd"/>
      <w:r w:rsidRPr="005B7E57">
        <w:rPr>
          <w:bCs/>
          <w:sz w:val="24"/>
          <w:szCs w:val="16"/>
        </w:rPr>
        <w:t xml:space="preserve">; los </w:t>
      </w:r>
      <w:proofErr w:type="spellStart"/>
      <w:r w:rsidRPr="005B7E57">
        <w:rPr>
          <w:bCs/>
          <w:sz w:val="24"/>
          <w:szCs w:val="16"/>
        </w:rPr>
        <w:t>nacide</w:t>
      </w:r>
      <w:proofErr w:type="spellEnd"/>
      <w:r w:rsidRPr="005B7E57">
        <w:rPr>
          <w:bCs/>
          <w:sz w:val="24"/>
          <w:szCs w:val="16"/>
        </w:rPr>
        <w:t xml:space="preserve"> la Distribución) y unos 120 en total, entre ellos podemos distinguir los nacionales El País, El Mundo, La Vanguardia, ABC, los regionales y provinciales, además de los deportivos (Marca, As, El Mundo Deportivo y Sport), y sólo cuatro económicos (Expansión, Cinco Días, El Economista y La Gaceta de los Negocios). La difusión está estancada en torno a los 4,1 millones de lectores según OJD.</w:t>
      </w:r>
    </w:p>
    <w:p w14:paraId="40F7E689" w14:textId="6930FC2C" w:rsidR="00210B27" w:rsidRPr="005B7E57" w:rsidRDefault="00210B27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Tienen una audiencia de unos 15 millones de lectores, esto es, más del 41% de los cerca de 34 millones de adultos en edad de leer periódicos. Los diez primeros periódicos concentran el 57% de la audiencia y el 58% de la inversión publicitaria, y los veinte </w:t>
      </w:r>
      <w:r w:rsidRPr="005B7E57">
        <w:rPr>
          <w:bCs/>
          <w:sz w:val="24"/>
          <w:szCs w:val="16"/>
        </w:rPr>
        <w:lastRenderedPageBreak/>
        <w:t>primeros más del 90% de la audiencia, lo cual indica claramente la concentración en este medio (datos EGM, Encuesta General de Medios).</w:t>
      </w:r>
    </w:p>
    <w:p w14:paraId="205040CB" w14:textId="683E607C" w:rsidR="00210B27" w:rsidRPr="005B7E57" w:rsidRDefault="00210B27" w:rsidP="002F2CD8">
      <w:pPr>
        <w:pStyle w:val="Prrafodelista"/>
        <w:numPr>
          <w:ilvl w:val="0"/>
          <w:numId w:val="2"/>
        </w:numPr>
        <w:tabs>
          <w:tab w:val="center" w:pos="4252"/>
        </w:tabs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Revistas</w:t>
      </w:r>
    </w:p>
    <w:p w14:paraId="1DBD2F5B" w14:textId="0A739D18" w:rsidR="00210B27" w:rsidRPr="005B7E57" w:rsidRDefault="00210B27" w:rsidP="002F2CD8">
      <w:pPr>
        <w:pStyle w:val="Prrafodelista"/>
        <w:numPr>
          <w:ilvl w:val="0"/>
          <w:numId w:val="15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Las revistas en España</w:t>
      </w:r>
    </w:p>
    <w:p w14:paraId="1910FFAE" w14:textId="7DCE779E" w:rsidR="00210B27" w:rsidRPr="005B7E57" w:rsidRDefault="00210B27" w:rsidP="009704F5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Existen unas tres mil distintas, entre ellas las 156 controladas por la OJD (datos 2006).</w:t>
      </w:r>
    </w:p>
    <w:p w14:paraId="4DFE651F" w14:textId="2EB7E2C0" w:rsidR="00210B27" w:rsidRPr="005B7E57" w:rsidRDefault="00210B27" w:rsidP="00210B27">
      <w:p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El número de lectores está estancado por debajo de los 19 millones</w:t>
      </w:r>
    </w:p>
    <w:p w14:paraId="34DD2A1D" w14:textId="54E0117D" w:rsidR="00210B27" w:rsidRPr="005B7E57" w:rsidRDefault="00210B27" w:rsidP="00AB7252">
      <w:pPr>
        <w:tabs>
          <w:tab w:val="center" w:pos="4252"/>
        </w:tabs>
        <w:jc w:val="center"/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Capítulo 10</w:t>
      </w:r>
      <w:r w:rsidR="00AB7252">
        <w:rPr>
          <w:b/>
          <w:sz w:val="24"/>
          <w:szCs w:val="16"/>
        </w:rPr>
        <w:t xml:space="preserve">: </w:t>
      </w:r>
      <w:r w:rsidRPr="00E830BE">
        <w:rPr>
          <w:b/>
          <w:sz w:val="24"/>
          <w:szCs w:val="16"/>
          <w:highlight w:val="yellow"/>
        </w:rPr>
        <w:t>Telemarketing</w:t>
      </w:r>
    </w:p>
    <w:p w14:paraId="38705070" w14:textId="6103A472" w:rsidR="00210B27" w:rsidRPr="005B7E57" w:rsidRDefault="00210B27" w:rsidP="009704F5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Telemarketing es la aplicación sistemática del teléfono a la realización de funciones de marketing. Este es el medio más inmediato del marketing directo.</w:t>
      </w:r>
    </w:p>
    <w:p w14:paraId="440D8F49" w14:textId="038E6CCC" w:rsidR="00210B27" w:rsidRPr="001A77EE" w:rsidRDefault="00210B27" w:rsidP="002F2CD8">
      <w:pPr>
        <w:pStyle w:val="Prrafodelista"/>
        <w:numPr>
          <w:ilvl w:val="1"/>
          <w:numId w:val="6"/>
        </w:numPr>
        <w:tabs>
          <w:tab w:val="center" w:pos="4252"/>
        </w:tabs>
        <w:rPr>
          <w:b/>
          <w:bCs/>
          <w:sz w:val="24"/>
          <w:szCs w:val="16"/>
        </w:rPr>
      </w:pPr>
      <w:r w:rsidRPr="00E830BE">
        <w:rPr>
          <w:b/>
          <w:bCs/>
          <w:sz w:val="24"/>
          <w:szCs w:val="16"/>
          <w:highlight w:val="yellow"/>
        </w:rPr>
        <w:t>Ventajas</w:t>
      </w:r>
    </w:p>
    <w:p w14:paraId="573ECCA5" w14:textId="77777777" w:rsidR="00210B27" w:rsidRPr="005B7E57" w:rsidRDefault="00210B27" w:rsidP="00210B27">
      <w:p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Frente al inconveniente del coste, ofrece innumerables ventajas:</w:t>
      </w:r>
    </w:p>
    <w:p w14:paraId="1F3DA9B7" w14:textId="22B87C15" w:rsidR="00210B27" w:rsidRPr="00E830BE" w:rsidRDefault="00EA574C" w:rsidP="001A4597">
      <w:pPr>
        <w:pStyle w:val="Prrafodelista"/>
        <w:numPr>
          <w:ilvl w:val="2"/>
          <w:numId w:val="35"/>
        </w:numPr>
        <w:tabs>
          <w:tab w:val="center" w:pos="4252"/>
        </w:tabs>
        <w:ind w:left="426"/>
        <w:rPr>
          <w:bCs/>
          <w:sz w:val="24"/>
          <w:szCs w:val="16"/>
          <w:highlight w:val="yellow"/>
        </w:rPr>
      </w:pPr>
      <w:r>
        <w:rPr>
          <w:bCs/>
          <w:sz w:val="24"/>
          <w:szCs w:val="16"/>
          <w:highlight w:val="yellow"/>
        </w:rPr>
        <w:t>Rapidez</w:t>
      </w:r>
    </w:p>
    <w:p w14:paraId="1BA487CE" w14:textId="1B4E1476" w:rsidR="00210B27" w:rsidRPr="00E830BE" w:rsidRDefault="00EA574C" w:rsidP="001A4597">
      <w:pPr>
        <w:pStyle w:val="Prrafodelista"/>
        <w:numPr>
          <w:ilvl w:val="2"/>
          <w:numId w:val="35"/>
        </w:numPr>
        <w:tabs>
          <w:tab w:val="center" w:pos="4252"/>
        </w:tabs>
        <w:ind w:left="426"/>
        <w:rPr>
          <w:bCs/>
          <w:sz w:val="24"/>
          <w:szCs w:val="16"/>
          <w:highlight w:val="yellow"/>
        </w:rPr>
      </w:pPr>
      <w:r>
        <w:rPr>
          <w:bCs/>
          <w:sz w:val="24"/>
          <w:szCs w:val="16"/>
          <w:highlight w:val="yellow"/>
        </w:rPr>
        <w:t>Interactividad</w:t>
      </w:r>
    </w:p>
    <w:p w14:paraId="11FAB7C4" w14:textId="0B6173D9" w:rsidR="00210B27" w:rsidRPr="00E830BE" w:rsidRDefault="00210B27" w:rsidP="001A4597">
      <w:pPr>
        <w:pStyle w:val="Prrafodelista"/>
        <w:numPr>
          <w:ilvl w:val="2"/>
          <w:numId w:val="35"/>
        </w:numPr>
        <w:tabs>
          <w:tab w:val="center" w:pos="4252"/>
        </w:tabs>
        <w:ind w:left="426"/>
        <w:rPr>
          <w:bCs/>
          <w:sz w:val="24"/>
          <w:szCs w:val="16"/>
          <w:highlight w:val="yellow"/>
        </w:rPr>
      </w:pPr>
      <w:r w:rsidRPr="00E830BE">
        <w:rPr>
          <w:bCs/>
          <w:sz w:val="24"/>
          <w:szCs w:val="16"/>
          <w:highlight w:val="yellow"/>
        </w:rPr>
        <w:t>Sistema más eficiente de "vivía"</w:t>
      </w:r>
    </w:p>
    <w:p w14:paraId="5A688A15" w14:textId="3C418FB1" w:rsidR="00210B27" w:rsidRPr="00E830BE" w:rsidRDefault="00EA574C" w:rsidP="001A4597">
      <w:pPr>
        <w:pStyle w:val="Prrafodelista"/>
        <w:numPr>
          <w:ilvl w:val="2"/>
          <w:numId w:val="35"/>
        </w:numPr>
        <w:tabs>
          <w:tab w:val="center" w:pos="4252"/>
        </w:tabs>
        <w:ind w:left="426"/>
        <w:rPr>
          <w:bCs/>
          <w:sz w:val="24"/>
          <w:szCs w:val="16"/>
          <w:highlight w:val="yellow"/>
        </w:rPr>
      </w:pPr>
      <w:r>
        <w:rPr>
          <w:bCs/>
          <w:sz w:val="24"/>
          <w:szCs w:val="16"/>
          <w:highlight w:val="yellow"/>
        </w:rPr>
        <w:t>Flexibilidad</w:t>
      </w:r>
    </w:p>
    <w:p w14:paraId="77862416" w14:textId="0CC6EEBB" w:rsidR="00210B27" w:rsidRPr="00E830BE" w:rsidRDefault="00210B27" w:rsidP="001A4597">
      <w:pPr>
        <w:pStyle w:val="Prrafodelista"/>
        <w:numPr>
          <w:ilvl w:val="2"/>
          <w:numId w:val="35"/>
        </w:numPr>
        <w:tabs>
          <w:tab w:val="center" w:pos="4252"/>
        </w:tabs>
        <w:ind w:left="426"/>
        <w:rPr>
          <w:bCs/>
          <w:sz w:val="24"/>
          <w:szCs w:val="16"/>
          <w:highlight w:val="yellow"/>
        </w:rPr>
      </w:pPr>
      <w:r w:rsidRPr="00E830BE">
        <w:rPr>
          <w:bCs/>
          <w:sz w:val="24"/>
          <w:szCs w:val="16"/>
          <w:highlight w:val="yellow"/>
        </w:rPr>
        <w:t>Ofrece la posibilidad de l</w:t>
      </w:r>
      <w:r w:rsidR="00EA574C">
        <w:rPr>
          <w:bCs/>
          <w:sz w:val="24"/>
          <w:szCs w:val="16"/>
          <w:highlight w:val="yellow"/>
        </w:rPr>
        <w:t>levar a cabo ventas adicionales</w:t>
      </w:r>
    </w:p>
    <w:p w14:paraId="702365BD" w14:textId="16CC6B9B" w:rsidR="00210B27" w:rsidRPr="00E830BE" w:rsidRDefault="00210B27" w:rsidP="001A4597">
      <w:pPr>
        <w:pStyle w:val="Prrafodelista"/>
        <w:numPr>
          <w:ilvl w:val="2"/>
          <w:numId w:val="35"/>
        </w:numPr>
        <w:tabs>
          <w:tab w:val="center" w:pos="4252"/>
        </w:tabs>
        <w:ind w:left="426"/>
        <w:rPr>
          <w:bCs/>
          <w:sz w:val="24"/>
          <w:szCs w:val="16"/>
          <w:highlight w:val="yellow"/>
        </w:rPr>
      </w:pPr>
      <w:r w:rsidRPr="00E830BE">
        <w:rPr>
          <w:bCs/>
          <w:sz w:val="24"/>
          <w:szCs w:val="16"/>
          <w:highlight w:val="yellow"/>
        </w:rPr>
        <w:t>Facilita un may</w:t>
      </w:r>
      <w:r w:rsidR="00EA574C">
        <w:rPr>
          <w:bCs/>
          <w:sz w:val="24"/>
          <w:szCs w:val="16"/>
          <w:highlight w:val="yellow"/>
        </w:rPr>
        <w:t>or nivel de servicio al cliente</w:t>
      </w:r>
    </w:p>
    <w:p w14:paraId="1902E658" w14:textId="25750C89" w:rsidR="00210B27" w:rsidRPr="00E830BE" w:rsidRDefault="00EA574C" w:rsidP="001A4597">
      <w:pPr>
        <w:pStyle w:val="Prrafodelista"/>
        <w:numPr>
          <w:ilvl w:val="2"/>
          <w:numId w:val="35"/>
        </w:numPr>
        <w:tabs>
          <w:tab w:val="center" w:pos="4252"/>
        </w:tabs>
        <w:ind w:left="426"/>
        <w:rPr>
          <w:bCs/>
          <w:sz w:val="24"/>
          <w:szCs w:val="16"/>
          <w:highlight w:val="yellow"/>
        </w:rPr>
      </w:pPr>
      <w:r>
        <w:rPr>
          <w:bCs/>
          <w:sz w:val="24"/>
          <w:szCs w:val="16"/>
          <w:highlight w:val="yellow"/>
        </w:rPr>
        <w:t>Recogida de información</w:t>
      </w:r>
    </w:p>
    <w:p w14:paraId="66BC5208" w14:textId="67BD3777" w:rsidR="00210B27" w:rsidRPr="00E830BE" w:rsidRDefault="00210B27" w:rsidP="001A4597">
      <w:pPr>
        <w:pStyle w:val="Prrafodelista"/>
        <w:numPr>
          <w:ilvl w:val="2"/>
          <w:numId w:val="35"/>
        </w:numPr>
        <w:tabs>
          <w:tab w:val="center" w:pos="4252"/>
        </w:tabs>
        <w:ind w:left="426"/>
        <w:rPr>
          <w:bCs/>
          <w:sz w:val="24"/>
          <w:szCs w:val="16"/>
          <w:highlight w:val="yellow"/>
        </w:rPr>
      </w:pPr>
      <w:r w:rsidRPr="00E830BE">
        <w:rPr>
          <w:bCs/>
          <w:sz w:val="24"/>
          <w:szCs w:val="16"/>
          <w:highlight w:val="yellow"/>
        </w:rPr>
        <w:t>I</w:t>
      </w:r>
      <w:r w:rsidR="00EA574C">
        <w:rPr>
          <w:bCs/>
          <w:sz w:val="24"/>
          <w:szCs w:val="16"/>
          <w:highlight w:val="yellow"/>
        </w:rPr>
        <w:t>nvestigación cuantitativa</w:t>
      </w:r>
    </w:p>
    <w:p w14:paraId="256A05A5" w14:textId="77777777" w:rsidR="00612AF4" w:rsidRPr="00E830BE" w:rsidRDefault="00612AF4" w:rsidP="00612AF4">
      <w:pPr>
        <w:pStyle w:val="Prrafodelista"/>
        <w:tabs>
          <w:tab w:val="center" w:pos="4252"/>
        </w:tabs>
        <w:ind w:left="2340"/>
        <w:rPr>
          <w:bCs/>
          <w:sz w:val="18"/>
          <w:szCs w:val="16"/>
        </w:rPr>
      </w:pPr>
    </w:p>
    <w:p w14:paraId="63BFBB16" w14:textId="0915DB68" w:rsidR="00210B27" w:rsidRPr="006414DB" w:rsidRDefault="00210B27" w:rsidP="002F2CD8">
      <w:pPr>
        <w:pStyle w:val="Prrafodelista"/>
        <w:numPr>
          <w:ilvl w:val="1"/>
          <w:numId w:val="6"/>
        </w:numPr>
        <w:tabs>
          <w:tab w:val="center" w:pos="4252"/>
        </w:tabs>
        <w:rPr>
          <w:b/>
          <w:sz w:val="24"/>
          <w:szCs w:val="16"/>
        </w:rPr>
      </w:pPr>
      <w:r w:rsidRPr="006414DB">
        <w:rPr>
          <w:b/>
          <w:sz w:val="24"/>
          <w:szCs w:val="16"/>
        </w:rPr>
        <w:t>Emisión de llamadas</w:t>
      </w:r>
    </w:p>
    <w:p w14:paraId="4D7931C1" w14:textId="6C249F54" w:rsidR="00210B27" w:rsidRPr="006414DB" w:rsidRDefault="00210B27" w:rsidP="002F2CD8">
      <w:pPr>
        <w:pStyle w:val="Prrafodelista"/>
        <w:numPr>
          <w:ilvl w:val="1"/>
          <w:numId w:val="28"/>
        </w:numPr>
        <w:tabs>
          <w:tab w:val="center" w:pos="4252"/>
        </w:tabs>
        <w:rPr>
          <w:bCs/>
          <w:sz w:val="24"/>
          <w:szCs w:val="16"/>
        </w:rPr>
      </w:pPr>
      <w:r w:rsidRPr="006414DB">
        <w:rPr>
          <w:bCs/>
          <w:sz w:val="24"/>
          <w:szCs w:val="16"/>
        </w:rPr>
        <w:t>Objetivos</w:t>
      </w:r>
    </w:p>
    <w:p w14:paraId="3D768F22" w14:textId="20927746" w:rsidR="00210B27" w:rsidRPr="005B7E57" w:rsidRDefault="00210B27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426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Generar nuevas ventas a partir del conocimient</w:t>
      </w:r>
      <w:r w:rsidR="00EA574C">
        <w:rPr>
          <w:bCs/>
          <w:sz w:val="24"/>
          <w:szCs w:val="16"/>
        </w:rPr>
        <w:t>o de los gustos de los clientes</w:t>
      </w:r>
    </w:p>
    <w:p w14:paraId="085DD2E9" w14:textId="22E77960" w:rsidR="00210B27" w:rsidRPr="005B7E57" w:rsidRDefault="00210B27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426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Generar solicitudes y prospectos cualific</w:t>
      </w:r>
      <w:r w:rsidR="00EA574C">
        <w:rPr>
          <w:bCs/>
          <w:sz w:val="24"/>
          <w:szCs w:val="16"/>
        </w:rPr>
        <w:t>ados para seguimiento posterior</w:t>
      </w:r>
    </w:p>
    <w:p w14:paraId="1270FA08" w14:textId="6AC77282" w:rsidR="00210B27" w:rsidRPr="005B7E57" w:rsidRDefault="00EA574C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426"/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Realizar investigaciones</w:t>
      </w:r>
    </w:p>
    <w:p w14:paraId="1334C007" w14:textId="54F0A507" w:rsidR="00210B27" w:rsidRPr="005B7E57" w:rsidRDefault="00210B27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426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Confirmar datos par</w:t>
      </w:r>
      <w:r w:rsidR="00EA574C">
        <w:rPr>
          <w:bCs/>
          <w:sz w:val="24"/>
          <w:szCs w:val="16"/>
        </w:rPr>
        <w:t>a crédito o cobro</w:t>
      </w:r>
    </w:p>
    <w:p w14:paraId="69B78C14" w14:textId="20158936" w:rsidR="00210B27" w:rsidRPr="005B7E57" w:rsidRDefault="00210B27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426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Atender problemas que </w:t>
      </w:r>
      <w:r w:rsidR="00EA574C">
        <w:rPr>
          <w:bCs/>
          <w:sz w:val="24"/>
          <w:szCs w:val="16"/>
        </w:rPr>
        <w:t>precisan un tratamiento urgente</w:t>
      </w:r>
    </w:p>
    <w:p w14:paraId="4185DCAB" w14:textId="264F4FFC" w:rsidR="00210B27" w:rsidRPr="005B7E57" w:rsidRDefault="00EA574C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426"/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Concertar visitas</w:t>
      </w:r>
    </w:p>
    <w:p w14:paraId="7D687199" w14:textId="2AA3641D" w:rsidR="00210B27" w:rsidRDefault="00210B27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426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Confirm</w:t>
      </w:r>
      <w:r w:rsidR="00EA574C">
        <w:rPr>
          <w:bCs/>
          <w:sz w:val="24"/>
          <w:szCs w:val="16"/>
        </w:rPr>
        <w:t>ar datos para realizar un envío</w:t>
      </w:r>
    </w:p>
    <w:p w14:paraId="7A1DD0CE" w14:textId="77777777" w:rsidR="00612AF4" w:rsidRPr="00EA574C" w:rsidRDefault="00612AF4" w:rsidP="00612AF4">
      <w:pPr>
        <w:pStyle w:val="Prrafodelista"/>
        <w:tabs>
          <w:tab w:val="center" w:pos="4252"/>
        </w:tabs>
        <w:ind w:left="1440"/>
        <w:rPr>
          <w:bCs/>
          <w:sz w:val="14"/>
          <w:szCs w:val="16"/>
        </w:rPr>
      </w:pPr>
    </w:p>
    <w:p w14:paraId="718E15E1" w14:textId="77777777" w:rsidR="00210B27" w:rsidRPr="005B7E57" w:rsidRDefault="00210B27" w:rsidP="00210B27">
      <w:pPr>
        <w:tabs>
          <w:tab w:val="center" w:pos="4252"/>
        </w:tabs>
        <w:jc w:val="center"/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VALORACIÓN DE CUÁNDO HACER INTERNA Y EXTERNAMENTE</w:t>
      </w:r>
    </w:p>
    <w:p w14:paraId="2DA00518" w14:textId="72EA5AF6" w:rsidR="00210B27" w:rsidRPr="005B7E57" w:rsidRDefault="00210B27" w:rsidP="00210B27">
      <w:pPr>
        <w:tabs>
          <w:tab w:val="center" w:pos="4252"/>
        </w:tabs>
        <w:jc w:val="center"/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EL SERVICIO TELEFÓNICO</w:t>
      </w:r>
    </w:p>
    <w:tbl>
      <w:tblPr>
        <w:tblStyle w:val="Tablaconcuadrcula"/>
        <w:tblW w:w="11477" w:type="dxa"/>
        <w:jc w:val="center"/>
        <w:tblLook w:val="04A0" w:firstRow="1" w:lastRow="0" w:firstColumn="1" w:lastColumn="0" w:noHBand="0" w:noVBand="1"/>
      </w:tblPr>
      <w:tblGrid>
        <w:gridCol w:w="6374"/>
        <w:gridCol w:w="5103"/>
      </w:tblGrid>
      <w:tr w:rsidR="00210B27" w:rsidRPr="005B7E57" w14:paraId="1C8DEEA8" w14:textId="77777777" w:rsidTr="00C0092C">
        <w:trPr>
          <w:trHeight w:val="58"/>
          <w:jc w:val="center"/>
        </w:trPr>
        <w:tc>
          <w:tcPr>
            <w:tcW w:w="6374" w:type="dxa"/>
          </w:tcPr>
          <w:p w14:paraId="3D22F3A3" w14:textId="334B9C39" w:rsidR="00210B27" w:rsidRPr="00CC5DD7" w:rsidRDefault="00210B27" w:rsidP="00210B27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SERVICIO INTERNO</w:t>
            </w:r>
          </w:p>
        </w:tc>
        <w:tc>
          <w:tcPr>
            <w:tcW w:w="5103" w:type="dxa"/>
          </w:tcPr>
          <w:p w14:paraId="00E9988C" w14:textId="6C6CD5B6" w:rsidR="00210B27" w:rsidRPr="00CC5DD7" w:rsidRDefault="00210B27" w:rsidP="00210B27">
            <w:pPr>
              <w:tabs>
                <w:tab w:val="center" w:pos="4252"/>
              </w:tabs>
              <w:jc w:val="center"/>
              <w:rPr>
                <w:b/>
                <w:sz w:val="20"/>
                <w:szCs w:val="12"/>
              </w:rPr>
            </w:pPr>
            <w:r w:rsidRPr="00CC5DD7">
              <w:rPr>
                <w:b/>
                <w:sz w:val="20"/>
                <w:szCs w:val="12"/>
              </w:rPr>
              <w:t>SERVICIO EXTERNO, OUTSOURCING</w:t>
            </w:r>
          </w:p>
        </w:tc>
      </w:tr>
      <w:tr w:rsidR="00210B27" w:rsidRPr="005B7E57" w14:paraId="1197EDF0" w14:textId="77777777" w:rsidTr="00EA574C">
        <w:trPr>
          <w:trHeight w:val="2797"/>
          <w:jc w:val="center"/>
        </w:trPr>
        <w:tc>
          <w:tcPr>
            <w:tcW w:w="6374" w:type="dxa"/>
          </w:tcPr>
          <w:p w14:paraId="123BE546" w14:textId="4FF831C7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447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Productos específicos que requieren una estrecha relación con el resto de la empresa.</w:t>
            </w:r>
          </w:p>
          <w:p w14:paraId="4957E17E" w14:textId="7827D6F0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447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Productos de elevada complejidad que precisan un conocimiento especializado o</w:t>
            </w:r>
            <w:r w:rsidR="00C0092C" w:rsidRPr="00EA574C">
              <w:rPr>
                <w:bCs/>
                <w:szCs w:val="12"/>
              </w:rPr>
              <w:t xml:space="preserve"> </w:t>
            </w:r>
            <w:r w:rsidRPr="00EA574C">
              <w:rPr>
                <w:bCs/>
                <w:szCs w:val="12"/>
              </w:rPr>
              <w:t>trato de cuestiones técnicas.</w:t>
            </w:r>
          </w:p>
          <w:p w14:paraId="4B728B45" w14:textId="32AC7876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447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Llamadas de servicio al cliente, como las de situación de stock o envío del pedido (necesidad de información en tiempo real).</w:t>
            </w:r>
          </w:p>
          <w:p w14:paraId="0455B082" w14:textId="37C75713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447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Cuando se determina un elevado nivel de servicio a la atención de llamadas.</w:t>
            </w:r>
          </w:p>
          <w:p w14:paraId="0C095490" w14:textId="4051A0B8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447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Valoración de la personalidad particular de la empresa o marca.</w:t>
            </w:r>
          </w:p>
        </w:tc>
        <w:tc>
          <w:tcPr>
            <w:tcW w:w="5103" w:type="dxa"/>
          </w:tcPr>
          <w:p w14:paraId="703D5CC2" w14:textId="41F8A9C1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380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Grandes desniveles de número de llamadas de un período a otro.</w:t>
            </w:r>
          </w:p>
          <w:p w14:paraId="7D1C7130" w14:textId="43FA9249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380"/>
              <w:rPr>
                <w:bCs/>
                <w:szCs w:val="12"/>
              </w:rPr>
            </w:pPr>
            <w:proofErr w:type="spellStart"/>
            <w:r w:rsidRPr="00EA574C">
              <w:rPr>
                <w:bCs/>
                <w:szCs w:val="12"/>
              </w:rPr>
              <w:t>Tests</w:t>
            </w:r>
            <w:proofErr w:type="spellEnd"/>
            <w:r w:rsidRPr="00EA574C">
              <w:rPr>
                <w:bCs/>
                <w:szCs w:val="12"/>
              </w:rPr>
              <w:t xml:space="preserve"> y desarrollo de programas.</w:t>
            </w:r>
          </w:p>
          <w:p w14:paraId="472F423C" w14:textId="076B9BC9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380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Promociones de corta duración.</w:t>
            </w:r>
          </w:p>
          <w:p w14:paraId="7B0CE51D" w14:textId="6BAA21F1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380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Recursos limitados. No requiere inversión y los gastos son reducidos.</w:t>
            </w:r>
          </w:p>
          <w:p w14:paraId="38BE8A43" w14:textId="517165B7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380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Dificultad para implantar un equipo interno, con distintos horarios, incentivos, rotación...</w:t>
            </w:r>
          </w:p>
          <w:p w14:paraId="5CFDD9C3" w14:textId="1B8F7902" w:rsidR="00210B27" w:rsidRPr="00EA574C" w:rsidRDefault="00210B27" w:rsidP="002F2CD8">
            <w:pPr>
              <w:pStyle w:val="Prrafodelista"/>
              <w:numPr>
                <w:ilvl w:val="0"/>
                <w:numId w:val="27"/>
              </w:numPr>
              <w:tabs>
                <w:tab w:val="center" w:pos="4252"/>
              </w:tabs>
              <w:ind w:left="380"/>
              <w:rPr>
                <w:bCs/>
                <w:szCs w:val="12"/>
              </w:rPr>
            </w:pPr>
            <w:r w:rsidRPr="00EA574C">
              <w:rPr>
                <w:bCs/>
                <w:szCs w:val="12"/>
              </w:rPr>
              <w:t>Atención de llamadas de anuncios esporádicos con número 900.</w:t>
            </w:r>
          </w:p>
        </w:tc>
      </w:tr>
    </w:tbl>
    <w:p w14:paraId="23EB997F" w14:textId="7EEC5E6F" w:rsidR="00210B27" w:rsidRPr="005B7E57" w:rsidRDefault="00210B27" w:rsidP="006414DB">
      <w:pPr>
        <w:tabs>
          <w:tab w:val="center" w:pos="4252"/>
        </w:tabs>
        <w:rPr>
          <w:b/>
          <w:sz w:val="24"/>
          <w:szCs w:val="16"/>
        </w:rPr>
      </w:pPr>
      <w:bookmarkStart w:id="0" w:name="_GoBack"/>
      <w:bookmarkEnd w:id="0"/>
      <w:r w:rsidRPr="005B7E57">
        <w:rPr>
          <w:b/>
          <w:sz w:val="24"/>
          <w:szCs w:val="16"/>
        </w:rPr>
        <w:lastRenderedPageBreak/>
        <w:t>PARTE D</w:t>
      </w:r>
      <w:r w:rsidR="00AB7252">
        <w:rPr>
          <w:b/>
          <w:sz w:val="24"/>
          <w:szCs w:val="16"/>
        </w:rPr>
        <w:t xml:space="preserve">: </w:t>
      </w:r>
      <w:r w:rsidRPr="00E830BE">
        <w:rPr>
          <w:b/>
          <w:sz w:val="24"/>
          <w:szCs w:val="16"/>
          <w:highlight w:val="yellow"/>
        </w:rPr>
        <w:t>MARKETING DIRECTO CON</w:t>
      </w:r>
      <w:r w:rsidR="00AB7252" w:rsidRPr="00E830BE">
        <w:rPr>
          <w:b/>
          <w:sz w:val="24"/>
          <w:szCs w:val="16"/>
          <w:highlight w:val="yellow"/>
        </w:rPr>
        <w:t xml:space="preserve"> </w:t>
      </w:r>
      <w:r w:rsidRPr="00E830BE">
        <w:rPr>
          <w:b/>
          <w:sz w:val="24"/>
          <w:szCs w:val="16"/>
          <w:highlight w:val="yellow"/>
        </w:rPr>
        <w:t>INTERNET</w:t>
      </w:r>
    </w:p>
    <w:p w14:paraId="3C9FD43E" w14:textId="2BA72F8D" w:rsidR="00210B27" w:rsidRPr="005B7E57" w:rsidRDefault="00210B27" w:rsidP="00612AF4">
      <w:pPr>
        <w:tabs>
          <w:tab w:val="center" w:pos="4252"/>
        </w:tabs>
        <w:jc w:val="center"/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Capítulo 11</w:t>
      </w:r>
      <w:r w:rsidR="00AB7252">
        <w:rPr>
          <w:b/>
          <w:sz w:val="24"/>
          <w:szCs w:val="16"/>
        </w:rPr>
        <w:t xml:space="preserve">: </w:t>
      </w:r>
      <w:r w:rsidRPr="005B7E57">
        <w:rPr>
          <w:b/>
          <w:sz w:val="24"/>
          <w:szCs w:val="16"/>
        </w:rPr>
        <w:t>Construcción y desarrollo de un sitio web de éxito</w:t>
      </w:r>
    </w:p>
    <w:p w14:paraId="0A2F2858" w14:textId="357FD876" w:rsidR="00210B27" w:rsidRPr="005B7E57" w:rsidRDefault="00210B27" w:rsidP="001A4597">
      <w:pPr>
        <w:pStyle w:val="Prrafodelista"/>
        <w:numPr>
          <w:ilvl w:val="0"/>
          <w:numId w:val="34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Factores principales de una web de éxito</w:t>
      </w:r>
    </w:p>
    <w:p w14:paraId="4E2B78A2" w14:textId="3532BA1C" w:rsidR="00210B27" w:rsidRPr="005B7E57" w:rsidRDefault="00EA574C" w:rsidP="00A47CD7">
      <w:pPr>
        <w:pStyle w:val="Prrafodelista"/>
        <w:numPr>
          <w:ilvl w:val="0"/>
          <w:numId w:val="16"/>
        </w:numPr>
        <w:tabs>
          <w:tab w:val="center" w:pos="4252"/>
        </w:tabs>
        <w:ind w:left="993"/>
        <w:rPr>
          <w:bCs/>
          <w:sz w:val="24"/>
          <w:szCs w:val="16"/>
        </w:rPr>
      </w:pPr>
      <w:r>
        <w:rPr>
          <w:bCs/>
          <w:sz w:val="24"/>
          <w:szCs w:val="16"/>
        </w:rPr>
        <w:t>Usabilidad</w:t>
      </w:r>
    </w:p>
    <w:p w14:paraId="74BFAF52" w14:textId="0D54A205" w:rsidR="00210B27" w:rsidRPr="005B7E57" w:rsidRDefault="00EA574C" w:rsidP="00A47CD7">
      <w:pPr>
        <w:pStyle w:val="Prrafodelista"/>
        <w:numPr>
          <w:ilvl w:val="0"/>
          <w:numId w:val="16"/>
        </w:numPr>
        <w:tabs>
          <w:tab w:val="center" w:pos="4252"/>
        </w:tabs>
        <w:ind w:left="993"/>
        <w:rPr>
          <w:bCs/>
          <w:sz w:val="24"/>
          <w:szCs w:val="16"/>
        </w:rPr>
      </w:pPr>
      <w:r>
        <w:rPr>
          <w:bCs/>
          <w:sz w:val="24"/>
          <w:szCs w:val="16"/>
        </w:rPr>
        <w:t>Contenido valioso</w:t>
      </w:r>
    </w:p>
    <w:p w14:paraId="78B5E023" w14:textId="0F6509F3" w:rsidR="00210B27" w:rsidRPr="005B7E57" w:rsidRDefault="00EA574C" w:rsidP="00A47CD7">
      <w:pPr>
        <w:pStyle w:val="Prrafodelista"/>
        <w:numPr>
          <w:ilvl w:val="0"/>
          <w:numId w:val="16"/>
        </w:numPr>
        <w:tabs>
          <w:tab w:val="center" w:pos="4252"/>
        </w:tabs>
        <w:ind w:left="993"/>
        <w:rPr>
          <w:bCs/>
          <w:sz w:val="24"/>
          <w:szCs w:val="16"/>
        </w:rPr>
      </w:pPr>
      <w:r>
        <w:rPr>
          <w:bCs/>
          <w:sz w:val="24"/>
          <w:szCs w:val="16"/>
        </w:rPr>
        <w:t>Imagen atractiva</w:t>
      </w:r>
    </w:p>
    <w:p w14:paraId="74648896" w14:textId="5322A461" w:rsidR="00210B27" w:rsidRPr="005B7E57" w:rsidRDefault="00210B27" w:rsidP="00A47CD7">
      <w:pPr>
        <w:pStyle w:val="Prrafodelista"/>
        <w:numPr>
          <w:ilvl w:val="0"/>
          <w:numId w:val="16"/>
        </w:numPr>
        <w:tabs>
          <w:tab w:val="center" w:pos="4252"/>
        </w:tabs>
        <w:ind w:left="993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Personalizació</w:t>
      </w:r>
      <w:r w:rsidR="00EA574C">
        <w:rPr>
          <w:bCs/>
          <w:sz w:val="24"/>
          <w:szCs w:val="16"/>
        </w:rPr>
        <w:t xml:space="preserve">n y </w:t>
      </w:r>
      <w:proofErr w:type="spellStart"/>
      <w:r w:rsidR="00EA574C">
        <w:rPr>
          <w:bCs/>
          <w:sz w:val="24"/>
          <w:szCs w:val="16"/>
        </w:rPr>
        <w:t>clientización</w:t>
      </w:r>
      <w:proofErr w:type="spellEnd"/>
    </w:p>
    <w:p w14:paraId="4FD8D5A8" w14:textId="0229F8BF" w:rsidR="00210B27" w:rsidRPr="005B7E57" w:rsidRDefault="00EA574C" w:rsidP="00A47CD7">
      <w:pPr>
        <w:pStyle w:val="Prrafodelista"/>
        <w:numPr>
          <w:ilvl w:val="0"/>
          <w:numId w:val="16"/>
        </w:numPr>
        <w:tabs>
          <w:tab w:val="center" w:pos="4252"/>
        </w:tabs>
        <w:ind w:left="993"/>
        <w:rPr>
          <w:bCs/>
          <w:sz w:val="24"/>
          <w:szCs w:val="16"/>
        </w:rPr>
      </w:pPr>
      <w:r>
        <w:rPr>
          <w:bCs/>
          <w:sz w:val="24"/>
          <w:szCs w:val="16"/>
        </w:rPr>
        <w:t>Comunidad</w:t>
      </w:r>
    </w:p>
    <w:p w14:paraId="4C896EEA" w14:textId="7D5B5881" w:rsidR="00210B27" w:rsidRPr="005B7E57" w:rsidRDefault="00210B27" w:rsidP="00A47CD7">
      <w:pPr>
        <w:pStyle w:val="Prrafodelista"/>
        <w:numPr>
          <w:ilvl w:val="0"/>
          <w:numId w:val="16"/>
        </w:numPr>
        <w:tabs>
          <w:tab w:val="center" w:pos="4252"/>
        </w:tabs>
        <w:ind w:left="993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Compra fácil y de plena confianza (tratado en capít</w:t>
      </w:r>
      <w:r w:rsidR="00EA574C">
        <w:rPr>
          <w:bCs/>
          <w:sz w:val="24"/>
          <w:szCs w:val="16"/>
        </w:rPr>
        <w:t>ulo 16 de comercio electrónico)</w:t>
      </w:r>
    </w:p>
    <w:p w14:paraId="37A29FB0" w14:textId="77777777" w:rsidR="00210B27" w:rsidRPr="005B7E57" w:rsidRDefault="00210B27" w:rsidP="00210B27">
      <w:p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Existen básicamente cinco factores de medición del grado de usabilidad:</w:t>
      </w:r>
    </w:p>
    <w:p w14:paraId="74D4EE03" w14:textId="7FEDE25A" w:rsidR="00210B27" w:rsidRPr="005B7E57" w:rsidRDefault="00210B27" w:rsidP="00A47CD7">
      <w:pPr>
        <w:pStyle w:val="Prrafodelista"/>
        <w:numPr>
          <w:ilvl w:val="0"/>
          <w:numId w:val="17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Primario:</w:t>
      </w:r>
      <w:r w:rsidR="00EA574C">
        <w:rPr>
          <w:bCs/>
          <w:sz w:val="24"/>
          <w:szCs w:val="16"/>
        </w:rPr>
        <w:t xml:space="preserve"> tiempo de carga de las páginas</w:t>
      </w:r>
    </w:p>
    <w:p w14:paraId="27BBE972" w14:textId="5D7B3E0C" w:rsidR="00210B27" w:rsidRPr="005B7E57" w:rsidRDefault="00210B27" w:rsidP="00A47CD7">
      <w:pPr>
        <w:pStyle w:val="Prrafodelista"/>
        <w:numPr>
          <w:ilvl w:val="0"/>
          <w:numId w:val="17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Secundario: tiempo de acceso con</w:t>
      </w:r>
      <w:r w:rsidR="00EA574C">
        <w:rPr>
          <w:bCs/>
          <w:sz w:val="24"/>
          <w:szCs w:val="16"/>
        </w:rPr>
        <w:t xml:space="preserve"> éxito a la información deseada</w:t>
      </w:r>
    </w:p>
    <w:p w14:paraId="6EF773BB" w14:textId="75AF6844" w:rsidR="00210B27" w:rsidRPr="005B7E57" w:rsidRDefault="00210B27" w:rsidP="00A47CD7">
      <w:pPr>
        <w:pStyle w:val="Prrafodelista"/>
        <w:numPr>
          <w:ilvl w:val="0"/>
          <w:numId w:val="17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Funcional: número de p</w:t>
      </w:r>
      <w:r w:rsidR="00EA574C">
        <w:rPr>
          <w:bCs/>
          <w:sz w:val="24"/>
          <w:szCs w:val="16"/>
        </w:rPr>
        <w:t>asos hasta encontrar lo deseado</w:t>
      </w:r>
    </w:p>
    <w:p w14:paraId="261FCB6A" w14:textId="7E9337D3" w:rsidR="00210B27" w:rsidRPr="005B7E57" w:rsidRDefault="00210B27" w:rsidP="00A47CD7">
      <w:pPr>
        <w:pStyle w:val="Prrafodelista"/>
        <w:numPr>
          <w:ilvl w:val="0"/>
          <w:numId w:val="17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Fiabilid</w:t>
      </w:r>
      <w:r w:rsidR="00EA574C">
        <w:rPr>
          <w:bCs/>
          <w:sz w:val="24"/>
          <w:szCs w:val="16"/>
        </w:rPr>
        <w:t>ad de los procesos. Sin errores</w:t>
      </w:r>
    </w:p>
    <w:p w14:paraId="2CCB6C5D" w14:textId="5BD658AB" w:rsidR="00210B27" w:rsidRPr="005B7E57" w:rsidRDefault="00210B27" w:rsidP="00A47CD7">
      <w:pPr>
        <w:pStyle w:val="Prrafodelista"/>
        <w:numPr>
          <w:ilvl w:val="0"/>
          <w:numId w:val="17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Personalización:</w:t>
      </w:r>
      <w:r w:rsidR="00EA574C">
        <w:rPr>
          <w:bCs/>
          <w:sz w:val="24"/>
          <w:szCs w:val="16"/>
        </w:rPr>
        <w:t xml:space="preserve"> grado de adaptación al usuario</w:t>
      </w:r>
    </w:p>
    <w:p w14:paraId="590D609E" w14:textId="08B994B3" w:rsidR="00210B27" w:rsidRPr="005B7E57" w:rsidRDefault="00210B27" w:rsidP="00A47CD7">
      <w:pPr>
        <w:pStyle w:val="Prrafodelista"/>
        <w:numPr>
          <w:ilvl w:val="0"/>
          <w:numId w:val="2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Contenido valioso</w:t>
      </w:r>
    </w:p>
    <w:p w14:paraId="714083C8" w14:textId="77777777" w:rsidR="00210B27" w:rsidRPr="005B7E57" w:rsidRDefault="00210B27" w:rsidP="00210B27">
      <w:pPr>
        <w:tabs>
          <w:tab w:val="center" w:pos="4252"/>
        </w:tabs>
        <w:rPr>
          <w:bCs/>
          <w:sz w:val="24"/>
          <w:szCs w:val="16"/>
        </w:rPr>
      </w:pPr>
      <w:proofErr w:type="spellStart"/>
      <w:r w:rsidRPr="005B7E57">
        <w:rPr>
          <w:bCs/>
          <w:sz w:val="24"/>
          <w:szCs w:val="16"/>
        </w:rPr>
        <w:t>Alfons</w:t>
      </w:r>
      <w:proofErr w:type="spellEnd"/>
      <w:r w:rsidRPr="005B7E57">
        <w:rPr>
          <w:bCs/>
          <w:sz w:val="24"/>
          <w:szCs w:val="16"/>
        </w:rPr>
        <w:t xml:space="preserve"> </w:t>
      </w:r>
      <w:proofErr w:type="spellStart"/>
      <w:r w:rsidRPr="005B7E57">
        <w:rPr>
          <w:bCs/>
          <w:sz w:val="24"/>
          <w:szCs w:val="16"/>
        </w:rPr>
        <w:t>Cornella</w:t>
      </w:r>
      <w:proofErr w:type="spellEnd"/>
    </w:p>
    <w:p w14:paraId="530C8F8F" w14:textId="68F39C31" w:rsidR="00210B27" w:rsidRPr="005B7E57" w:rsidRDefault="00210B27" w:rsidP="002F2CD8">
      <w:pPr>
        <w:pStyle w:val="Prrafodelista"/>
        <w:numPr>
          <w:ilvl w:val="0"/>
          <w:numId w:val="18"/>
        </w:num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Deta</w:t>
      </w:r>
      <w:r w:rsidR="00EA574C">
        <w:rPr>
          <w:bCs/>
          <w:sz w:val="24"/>
          <w:szCs w:val="16"/>
        </w:rPr>
        <w:t>lle al que se llega a presentar</w:t>
      </w:r>
    </w:p>
    <w:p w14:paraId="23EC3D30" w14:textId="7FF3AADE" w:rsidR="00210B27" w:rsidRPr="005B7E57" w:rsidRDefault="00210B27" w:rsidP="002F2CD8">
      <w:pPr>
        <w:pStyle w:val="Prrafodelista"/>
        <w:numPr>
          <w:ilvl w:val="0"/>
          <w:numId w:val="18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Actualidad o grado</w:t>
      </w:r>
      <w:r w:rsidR="00EA574C">
        <w:rPr>
          <w:bCs/>
          <w:sz w:val="24"/>
          <w:szCs w:val="16"/>
        </w:rPr>
        <w:t xml:space="preserve"> de novedad relativa que aporta</w:t>
      </w:r>
    </w:p>
    <w:p w14:paraId="38F424EB" w14:textId="613723CF" w:rsidR="00210B27" w:rsidRPr="005B7E57" w:rsidRDefault="00210B27" w:rsidP="002F2CD8">
      <w:pPr>
        <w:pStyle w:val="Prrafodelista"/>
        <w:numPr>
          <w:ilvl w:val="0"/>
          <w:numId w:val="18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Vida útil, como grado de duración </w:t>
      </w:r>
      <w:r w:rsidR="00EA574C">
        <w:rPr>
          <w:bCs/>
          <w:sz w:val="24"/>
          <w:szCs w:val="16"/>
        </w:rPr>
        <w:t>de la utilidad de los contenidos</w:t>
      </w:r>
    </w:p>
    <w:p w14:paraId="093913FB" w14:textId="11164776" w:rsidR="00210B27" w:rsidRPr="005B7E57" w:rsidRDefault="00210B27" w:rsidP="002F2CD8">
      <w:pPr>
        <w:pStyle w:val="Prrafodelista"/>
        <w:numPr>
          <w:ilvl w:val="0"/>
          <w:numId w:val="18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Utilidad relacionada con la relevancia para el usuario de lo que le aporta el contenido en términos de valor por su aplicabilidad o interés específi</w:t>
      </w:r>
      <w:r w:rsidR="00EA574C">
        <w:rPr>
          <w:bCs/>
          <w:sz w:val="24"/>
          <w:szCs w:val="16"/>
        </w:rPr>
        <w:t>co por sus necesidades y deseos</w:t>
      </w:r>
    </w:p>
    <w:p w14:paraId="6DC03808" w14:textId="57106079" w:rsidR="00210B27" w:rsidRPr="005B7E57" w:rsidRDefault="00210B27" w:rsidP="002F2CD8">
      <w:pPr>
        <w:pStyle w:val="Prrafodelista"/>
        <w:numPr>
          <w:ilvl w:val="0"/>
          <w:numId w:val="18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Exclusividad como factor de </w:t>
      </w:r>
      <w:r w:rsidR="00EA574C">
        <w:rPr>
          <w:bCs/>
          <w:sz w:val="24"/>
          <w:szCs w:val="16"/>
        </w:rPr>
        <w:t>valor diferencial del contenido</w:t>
      </w:r>
    </w:p>
    <w:p w14:paraId="02327F6D" w14:textId="3A68B36A" w:rsidR="00210B27" w:rsidRPr="005B7E57" w:rsidRDefault="00210B27" w:rsidP="002F2CD8">
      <w:pPr>
        <w:pStyle w:val="Prrafodelista"/>
        <w:numPr>
          <w:ilvl w:val="0"/>
          <w:numId w:val="18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Entretenimiento: juegos, búsq</w:t>
      </w:r>
      <w:r w:rsidR="00EA574C">
        <w:rPr>
          <w:bCs/>
          <w:sz w:val="24"/>
          <w:szCs w:val="16"/>
        </w:rPr>
        <w:t>uedas de personajes, incógnitas</w:t>
      </w:r>
    </w:p>
    <w:p w14:paraId="171ECD55" w14:textId="14191BAC" w:rsidR="009704F5" w:rsidRDefault="00210B27" w:rsidP="002F2CD8">
      <w:pPr>
        <w:pStyle w:val="Prrafodelista"/>
        <w:numPr>
          <w:ilvl w:val="0"/>
          <w:numId w:val="18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Asesoramiento: calidad, disponibilidad, amplitud de información, asesor en línea, FAQs, indicadores de mercado, contenidos educativos, herramientas de aplicación, noticias, investigaciones, asesor, calculadoras, recetas, menús, consejos de uso, vínculos con otros sitios de inte</w:t>
      </w:r>
      <w:r w:rsidR="00EA574C">
        <w:rPr>
          <w:bCs/>
          <w:sz w:val="24"/>
          <w:szCs w:val="16"/>
        </w:rPr>
        <w:t>rés, chat con asesor, e-revista</w:t>
      </w:r>
    </w:p>
    <w:p w14:paraId="73964113" w14:textId="048E423D" w:rsidR="00E830BE" w:rsidRPr="00E830BE" w:rsidRDefault="00E830BE" w:rsidP="00E830BE">
      <w:pPr>
        <w:tabs>
          <w:tab w:val="center" w:pos="4252"/>
        </w:tabs>
        <w:jc w:val="center"/>
        <w:rPr>
          <w:b/>
          <w:bCs/>
          <w:sz w:val="24"/>
          <w:szCs w:val="16"/>
        </w:rPr>
      </w:pPr>
      <w:r w:rsidRPr="00E830BE">
        <w:rPr>
          <w:b/>
          <w:bCs/>
          <w:sz w:val="24"/>
          <w:szCs w:val="16"/>
          <w:highlight w:val="yellow"/>
        </w:rPr>
        <w:t>DE LA NOTORIEDAD A LA VENTA</w:t>
      </w:r>
    </w:p>
    <w:p w14:paraId="4D3587EE" w14:textId="652767DE" w:rsidR="005256FE" w:rsidRPr="005256FE" w:rsidRDefault="005256FE" w:rsidP="005256FE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256FE">
        <w:rPr>
          <w:bCs/>
          <w:noProof/>
          <w:sz w:val="24"/>
          <w:szCs w:val="16"/>
          <w:lang w:eastAsia="es-ES"/>
        </w:rPr>
        <w:drawing>
          <wp:inline distT="0" distB="0" distL="0" distR="0" wp14:anchorId="583E3594" wp14:editId="29E5E248">
            <wp:extent cx="5215148" cy="2371725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3962"/>
                    <a:stretch/>
                  </pic:blipFill>
                  <pic:spPr bwMode="auto">
                    <a:xfrm>
                      <a:off x="0" y="0"/>
                      <a:ext cx="5269364" cy="239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7DB5A" w14:textId="43C2B983" w:rsidR="005B7E57" w:rsidRDefault="0073027D" w:rsidP="009704F5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lastRenderedPageBreak/>
        <w:t>Los buscadores juegan un papel cada vez más importante. Las palabras clave y su posición relativa marcan las posibilidades de ganar más en el futuro.</w:t>
      </w:r>
    </w:p>
    <w:p w14:paraId="618B302B" w14:textId="664F2FD2" w:rsidR="0073027D" w:rsidRPr="00EA574C" w:rsidRDefault="0073027D" w:rsidP="009704F5">
      <w:pPr>
        <w:tabs>
          <w:tab w:val="center" w:pos="4252"/>
        </w:tabs>
        <w:jc w:val="both"/>
        <w:rPr>
          <w:b/>
          <w:bCs/>
          <w:sz w:val="24"/>
          <w:szCs w:val="16"/>
        </w:rPr>
      </w:pPr>
      <w:r w:rsidRPr="00EA574C">
        <w:rPr>
          <w:b/>
          <w:bCs/>
          <w:sz w:val="24"/>
          <w:szCs w:val="16"/>
        </w:rPr>
        <w:t>SEO</w:t>
      </w:r>
    </w:p>
    <w:p w14:paraId="3F5D5B68" w14:textId="6B144C67" w:rsidR="0073027D" w:rsidRPr="005B7E57" w:rsidRDefault="0073027D" w:rsidP="009704F5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El SEO, </w:t>
      </w:r>
      <w:proofErr w:type="spellStart"/>
      <w:r w:rsidRPr="005B7E57">
        <w:rPr>
          <w:bCs/>
          <w:sz w:val="24"/>
          <w:szCs w:val="16"/>
        </w:rPr>
        <w:t>Search</w:t>
      </w:r>
      <w:proofErr w:type="spellEnd"/>
      <w:r w:rsidRPr="005B7E57">
        <w:rPr>
          <w:bCs/>
          <w:sz w:val="24"/>
          <w:szCs w:val="16"/>
        </w:rPr>
        <w:t xml:space="preserve"> </w:t>
      </w:r>
      <w:proofErr w:type="spellStart"/>
      <w:r w:rsidRPr="005B7E57">
        <w:rPr>
          <w:bCs/>
          <w:sz w:val="24"/>
          <w:szCs w:val="16"/>
        </w:rPr>
        <w:t>Engine</w:t>
      </w:r>
      <w:proofErr w:type="spellEnd"/>
      <w:r w:rsidRPr="005B7E57">
        <w:rPr>
          <w:bCs/>
          <w:sz w:val="24"/>
          <w:szCs w:val="16"/>
        </w:rPr>
        <w:t xml:space="preserve"> </w:t>
      </w:r>
      <w:proofErr w:type="spellStart"/>
      <w:r w:rsidRPr="005B7E57">
        <w:rPr>
          <w:bCs/>
          <w:sz w:val="24"/>
          <w:szCs w:val="16"/>
        </w:rPr>
        <w:t>Optimization</w:t>
      </w:r>
      <w:proofErr w:type="spellEnd"/>
      <w:r w:rsidRPr="005B7E57">
        <w:rPr>
          <w:bCs/>
          <w:sz w:val="24"/>
          <w:szCs w:val="16"/>
        </w:rPr>
        <w:t>, es la inversión dirigida a obtener el mejor posicionamiento natural en los buscadores.</w:t>
      </w:r>
    </w:p>
    <w:p w14:paraId="2E18C402" w14:textId="0FC76D26" w:rsidR="0073027D" w:rsidRPr="00EA574C" w:rsidRDefault="0073027D" w:rsidP="009704F5">
      <w:pPr>
        <w:tabs>
          <w:tab w:val="center" w:pos="4252"/>
        </w:tabs>
        <w:jc w:val="both"/>
        <w:rPr>
          <w:b/>
          <w:bCs/>
          <w:sz w:val="24"/>
          <w:szCs w:val="16"/>
        </w:rPr>
      </w:pPr>
      <w:r w:rsidRPr="00EA574C">
        <w:rPr>
          <w:b/>
          <w:bCs/>
          <w:sz w:val="24"/>
          <w:szCs w:val="16"/>
        </w:rPr>
        <w:t>SEM</w:t>
      </w:r>
    </w:p>
    <w:p w14:paraId="5B840B50" w14:textId="00EEB701" w:rsidR="0073027D" w:rsidRPr="005B7E57" w:rsidRDefault="0073027D" w:rsidP="009704F5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Como comentamos, SEM, </w:t>
      </w:r>
      <w:proofErr w:type="spellStart"/>
      <w:r w:rsidRPr="005B7E57">
        <w:rPr>
          <w:bCs/>
          <w:sz w:val="24"/>
          <w:szCs w:val="16"/>
        </w:rPr>
        <w:t>Search</w:t>
      </w:r>
      <w:proofErr w:type="spellEnd"/>
      <w:r w:rsidRPr="005B7E57">
        <w:rPr>
          <w:bCs/>
          <w:sz w:val="24"/>
          <w:szCs w:val="16"/>
        </w:rPr>
        <w:t xml:space="preserve"> </w:t>
      </w:r>
      <w:proofErr w:type="spellStart"/>
      <w:r w:rsidRPr="005B7E57">
        <w:rPr>
          <w:bCs/>
          <w:sz w:val="24"/>
          <w:szCs w:val="16"/>
        </w:rPr>
        <w:t>Engine</w:t>
      </w:r>
      <w:proofErr w:type="spellEnd"/>
      <w:r w:rsidRPr="005B7E57">
        <w:rPr>
          <w:bCs/>
          <w:sz w:val="24"/>
          <w:szCs w:val="16"/>
        </w:rPr>
        <w:t xml:space="preserve"> Management, trata de gestionar la inversión en captación por enlaces patrocinados en los buscadores o en formatos</w:t>
      </w:r>
      <w:r w:rsidR="00DE5663" w:rsidRPr="005B7E57">
        <w:rPr>
          <w:bCs/>
          <w:sz w:val="24"/>
          <w:szCs w:val="16"/>
        </w:rPr>
        <w:t xml:space="preserve"> </w:t>
      </w:r>
      <w:r w:rsidRPr="005B7E57">
        <w:rPr>
          <w:bCs/>
          <w:sz w:val="24"/>
          <w:szCs w:val="16"/>
        </w:rPr>
        <w:t>como webs afiliadas.</w:t>
      </w:r>
    </w:p>
    <w:p w14:paraId="3B6B17F9" w14:textId="01937F8B" w:rsidR="00612AF4" w:rsidRPr="008863FC" w:rsidRDefault="00612AF4" w:rsidP="0073027D">
      <w:pPr>
        <w:tabs>
          <w:tab w:val="center" w:pos="4252"/>
        </w:tabs>
        <w:jc w:val="center"/>
        <w:rPr>
          <w:sz w:val="14"/>
          <w:szCs w:val="18"/>
        </w:rPr>
      </w:pPr>
    </w:p>
    <w:p w14:paraId="556E56CE" w14:textId="77777777" w:rsidR="009704F5" w:rsidRDefault="0073027D" w:rsidP="0073027D">
      <w:pPr>
        <w:tabs>
          <w:tab w:val="center" w:pos="4252"/>
        </w:tabs>
        <w:jc w:val="center"/>
        <w:rPr>
          <w:b/>
          <w:sz w:val="28"/>
          <w:szCs w:val="18"/>
        </w:rPr>
      </w:pPr>
      <w:r w:rsidRPr="00E830BE">
        <w:rPr>
          <w:b/>
          <w:sz w:val="28"/>
          <w:szCs w:val="18"/>
          <w:highlight w:val="yellow"/>
        </w:rPr>
        <w:t>FUNCIONAMIENTO DE UNA CAMPAÑA DE PUBLICIDAD ONLINE</w:t>
      </w:r>
    </w:p>
    <w:p w14:paraId="71060F79" w14:textId="44E30CC9" w:rsidR="0073027D" w:rsidRPr="005B7E57" w:rsidRDefault="009704F5" w:rsidP="0073027D">
      <w:pPr>
        <w:tabs>
          <w:tab w:val="center" w:pos="4252"/>
        </w:tabs>
        <w:jc w:val="center"/>
        <w:rPr>
          <w:b/>
          <w:sz w:val="28"/>
          <w:szCs w:val="18"/>
        </w:rPr>
      </w:pPr>
      <w:r>
        <w:rPr>
          <w:b/>
          <w:noProof/>
          <w:sz w:val="28"/>
          <w:szCs w:val="18"/>
          <w:lang w:eastAsia="es-ES"/>
        </w:rPr>
        <mc:AlternateContent>
          <mc:Choice Requires="wpg">
            <w:drawing>
              <wp:inline distT="0" distB="0" distL="0" distR="0" wp14:anchorId="7E1C4C0F" wp14:editId="1840BBE1">
                <wp:extent cx="5400041" cy="3181350"/>
                <wp:effectExtent l="0" t="0" r="10160" b="19050"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1" cy="3181350"/>
                          <a:chOff x="-1" y="0"/>
                          <a:chExt cx="7181851" cy="3771900"/>
                        </a:xfrm>
                      </wpg:grpSpPr>
                      <wps:wsp>
                        <wps:cNvPr id="48" name="Cuadro de texto 48"/>
                        <wps:cNvSpPr txBox="1"/>
                        <wps:spPr>
                          <a:xfrm>
                            <a:off x="-1" y="0"/>
                            <a:ext cx="2571582" cy="16382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F3F932" w14:textId="77777777" w:rsidR="00806445" w:rsidRPr="006414DB" w:rsidRDefault="00806445" w:rsidP="009704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t>4</w:t>
                              </w:r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. MIENTRAS LA CAMPAÑA ESTÁ ONLINE, EL ANUNCIANTE PUEDE SEGUIR SU EVOLUCIÓN Y HACER LAS MODIFICACIONES QUE CONSIDERE OPORTUNAS.</w:t>
                              </w:r>
                            </w:p>
                            <w:p w14:paraId="19ABD71F" w14:textId="77777777" w:rsidR="00806445" w:rsidRPr="006414DB" w:rsidRDefault="00806445" w:rsidP="009704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AL FINALIZAR, RECIBE UN INFORME COMPLETO DE LA RED DE SOPORTES.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uadro de texto 49"/>
                        <wps:cNvSpPr txBox="1"/>
                        <wps:spPr>
                          <a:xfrm>
                            <a:off x="190500" y="2352675"/>
                            <a:ext cx="2001044" cy="1419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687F93" w14:textId="77777777" w:rsidR="00806445" w:rsidRPr="006414DB" w:rsidRDefault="00806445" w:rsidP="009704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1.DESPÚES DE FIJAR LOS OBJETIVOS DE LA CAMPAÑA Y CONFIRMAR LOS SOPORTES A UTILIZAR, ENVÍA EL MATERIAL PUBLICITARIO (BANNERS/CONTENIDOS).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uadro de texto 50"/>
                        <wps:cNvSpPr txBox="1"/>
                        <wps:spPr>
                          <a:xfrm>
                            <a:off x="2748932" y="19049"/>
                            <a:ext cx="1887516" cy="1619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F316E5" w14:textId="77777777" w:rsidR="00806445" w:rsidRPr="006414DB" w:rsidRDefault="00806445" w:rsidP="009704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3. GRACIAS A LOS ADSERVERS, LA RED DE SOPORTES CONTROLA LA CAMPAÑA Y CONOCE TODOS LOS DATOS DE SU EVOLUCIÓN DESDE EL PRIMER INSTANTE DE LANZARLA.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uadro de texto 51"/>
                        <wps:cNvSpPr txBox="1"/>
                        <wps:spPr>
                          <a:xfrm>
                            <a:off x="2647951" y="2343150"/>
                            <a:ext cx="1342435" cy="1390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C24FFE" w14:textId="77777777" w:rsidR="00806445" w:rsidRPr="006414DB" w:rsidRDefault="00806445" w:rsidP="009704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2. LA RED DE SOPORTES LOS DISTRIBUYE ENTRE TODOS LOS SITES QUE PARTICIPAN DE LA CAMPAÑA.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lipse 52"/>
                        <wps:cNvSpPr/>
                        <wps:spPr>
                          <a:xfrm>
                            <a:off x="4419600" y="1304925"/>
                            <a:ext cx="2762250" cy="185737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53"/>
                        <wps:cNvSpPr txBox="1"/>
                        <wps:spPr>
                          <a:xfrm>
                            <a:off x="0" y="1790549"/>
                            <a:ext cx="1171574" cy="4154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C83A667" w14:textId="77777777" w:rsidR="00806445" w:rsidRPr="006414DB" w:rsidRDefault="00806445" w:rsidP="009704F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ANUNCIANTE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lecha: a la derecha 54"/>
                        <wps:cNvSpPr/>
                        <wps:spPr>
                          <a:xfrm>
                            <a:off x="1238250" y="1838325"/>
                            <a:ext cx="571500" cy="45719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lecha: hacia la izquierda 55"/>
                        <wps:cNvSpPr/>
                        <wps:spPr>
                          <a:xfrm>
                            <a:off x="1238250" y="1962150"/>
                            <a:ext cx="561975" cy="57150"/>
                          </a:xfrm>
                          <a:prstGeom prst="left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Cuadro de texto 56"/>
                        <wps:cNvSpPr txBox="1"/>
                        <wps:spPr>
                          <a:xfrm>
                            <a:off x="1924050" y="1780723"/>
                            <a:ext cx="1343025" cy="425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93A32C" w14:textId="77777777" w:rsidR="00806445" w:rsidRPr="006414DB" w:rsidRDefault="00806445" w:rsidP="009704F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RED DE SOPORTES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lecha: a la derecha 57"/>
                        <wps:cNvSpPr/>
                        <wps:spPr>
                          <a:xfrm>
                            <a:off x="3324225" y="1952625"/>
                            <a:ext cx="780171" cy="66675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lecha: hacia la izquierda 58"/>
                        <wps:cNvSpPr/>
                        <wps:spPr>
                          <a:xfrm>
                            <a:off x="3305175" y="1866901"/>
                            <a:ext cx="799221" cy="54206"/>
                          </a:xfrm>
                          <a:prstGeom prst="leftArrow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Cuadro de texto 59"/>
                        <wps:cNvSpPr txBox="1"/>
                        <wps:spPr>
                          <a:xfrm>
                            <a:off x="4895850" y="1609725"/>
                            <a:ext cx="609600" cy="283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E79C3C" w14:textId="77777777" w:rsidR="00806445" w:rsidRDefault="00806445" w:rsidP="009704F5"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www</w:t>
                              </w: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Cuadro de texto 60"/>
                        <wps:cNvSpPr txBox="1"/>
                        <wps:spPr>
                          <a:xfrm>
                            <a:off x="4714875" y="2181225"/>
                            <a:ext cx="6096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618E0D" w14:textId="77777777" w:rsidR="00806445" w:rsidRPr="006414DB" w:rsidRDefault="00806445" w:rsidP="009704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www…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Cuadro de texto 61"/>
                        <wps:cNvSpPr txBox="1"/>
                        <wps:spPr>
                          <a:xfrm>
                            <a:off x="6115050" y="1885950"/>
                            <a:ext cx="685800" cy="3202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89363EA" w14:textId="77777777" w:rsidR="00806445" w:rsidRDefault="00806445" w:rsidP="009704F5">
                              <w:r w:rsidRPr="006414DB">
                                <w:rPr>
                                  <w:sz w:val="18"/>
                                  <w:szCs w:val="18"/>
                                </w:rPr>
                                <w:t>www</w:t>
                              </w: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Cuadro de texto 62"/>
                        <wps:cNvSpPr txBox="1"/>
                        <wps:spPr>
                          <a:xfrm>
                            <a:off x="5819775" y="2457450"/>
                            <a:ext cx="704698" cy="264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6CBDA8" w14:textId="77777777" w:rsidR="00806445" w:rsidRDefault="00806445" w:rsidP="009704F5">
                              <w:r>
                                <w:t>www...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C4C0F" id="Grupo 36" o:spid="_x0000_s1039" style="width:425.2pt;height:250.5pt;mso-position-horizontal-relative:char;mso-position-vertical-relative:line" coordorigin="" coordsize="71818,37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zGdAYAACg2AAAOAAAAZHJzL2Uyb0RvYy54bWzsW11v2zYUfR+w/yDovbGobxl1iixtggFF&#10;W6wd+szIlC1MFlWKjp3++h2SEu04djpnW4E4ekkk8UPkFQ/PuffSr9+sF5Vzy0Rb8nrikjPPdVid&#10;82lZzybun1+uXqWu00paT2nFazZx71jrvjn/9ZfXq2bMfD7n1ZQJB53U7XjVTNy5lM14NGrzOVvQ&#10;9ow3rEZhwcWCStyK2Wgq6Aq9L6qR73nxaMXFtBE8Z22Lp29NoXuu+y8KlsuPRdEy6VQTF2OT+q/Q&#10;f2/U39H5azqeCdrMy7wbBn3CKBa0rPFS29VbKqmzFOWDrhZlLnjLC3mW88WIF0WZMz0HzIZ4O7O5&#10;FnzZ6LnMxqtZY80E0+7Y6cnd5h9uPwmnnE7cIHadmi7wja7FsuEO7mGcVTMbo861aD43n0T3YGbu&#10;1HzXhVio/5iJs9ZmvbNmZWvp5HgYhZ7nhcR1cpQFJCVB1Bk+n+PrqHavULppmM/fdU0T1E6jvmmS&#10;kMzTTUf9m0dqgHY8qwarqN0Yqv13hvo8pw3T9m+VETpDhVjSxlCXSzoV3JkyR2Ku3EGJtpCurezl&#10;yPVvHNMj/fMWD/eY7f70e7v5UUKi1Dd2I3GQ+lmmOrKTp+NGtPKa8YWjLiauwHrXy5Devm+lqdpX&#10;Ua9teVVOr8qq0jcKY+yyEs4tBToqqUeJzu/VqmpnNXFj9cke9KC6tu1vKpr/1Q1vqwf0V9UYs/o0&#10;ZvbqSq5v1nrVdYusHd/w6R0MJriBaNvkVyW6f09b+YkKYBLoxT4jP+JPUXGMiXdXrjPn4vu+56o+&#10;VgBKXWcFjE/c9tuSCuY61e811kZGwlBtCvomjBIfN2K75Ga7pF4uLjkMhdWI0elLVV9W/WUh+OIr&#10;tqML9VYU0TrHuyeu7C8vpdl5sJ3l7OJCV8I20FD5vv7c5KprZWNl1i/rr1Q03WdVq+sD71cjHe98&#10;XVNXtaz5xVLyotSfXtnZWLUzP5ChAP0zIJIdhIhewWoQANQxEAHyI2Bf7RJ+EPlxEqm1RscWLB72&#10;zzDswBKSzPd1jVMCS9JvIwNYTggs2FkP8ImhySeAxU/CNAvAHEALgBNq0G2wQtI0iQj4XhEyiYEV&#10;86ZTwoql4gErp4QVkO9+7QWR+DTt5cdhkimJqZklDIjBwhZagtAPg6hDS5B58emhxbLygJZTQgsY&#10;wKDlXVU2LXMifwckHWQOuCUhZFTciS4SgEaMpNpAw09iyCzwlyaSNEoCI8sOEwmr9Egec1JqrjwU&#10;5bwo5tv4DK28q5iSfFX9ByvgPcCx8o1Tct+ToXnOangzqm47p3DPtIMDYFvnUccXlO+jvSndoapd&#10;4MW2766D/X2r4dn6WofqYINt3HlLjzVmfQv9Zl5L23hR1lzsm9nGRytM/d5IxjTKXicM4FyKF+dJ&#10;RUEP4d1gA0qeRnjGiSIJHKoHwpAg4pB0TlRIojDWMuownJ9fwIHo+NGJI+XlRRwiLFpDdVcVy+d0&#10;7FCnogjNYYXOqYPi+2Dp7g4QH/ERbFO8pvyjNEiDXeJTkTlFjIr3EDgiP4rLlbO5vBCCr/SuvhO/&#10;UQE8zVWPROfkek90biDIsSXy3SDmQJA6vHjyocYIjtl94M9pXmrwl9+/LUsmpoC/DgVuBVKOgH8W&#10;+w9cwggxEyhdDX+9Fajd5TBLVqwY0K9ycVbhDvL4v08zvEh5bJOWD+SxzSwdnWjwQ6QaDPcnqZf4&#10;WmhvnF4ShIEHQWDI34/8TL/qMPyfoUi2wbQTdidfoEhOdrnyvki2+aUOMo+zZBD4oUqymSQDUnK7&#10;IhnggT9pcBLHXcbuEZgMInlsY0ImvDXQ5ECTZ0ed7ekPCXRatzuyEtkjK713vE8k25TZP4S/FxEl&#10;grWPHMeZp0ljw5NJhhx8B/8o9L0fsOQgkgf0//9ncV6kSD54Gieyeb8jRTKOF0RpL5JjL0t2uR/P&#10;dOZIBch8xM9M2PUR8n92J9eIzaUNGvmEcqYxPL/9JwxQ0gniY8GSkBAHbjRT+jjQ2p1M2zDlPbBA&#10;KNs0ZX+6tj/D+WyPeRKbrBrAckpgOXgcJ7YRhCPBEhNEW3tmSdMowzVgtwWWNEr71EvgIxDzA135&#10;DKMvNlk1gOWUwGJP4+zGKmMrJY4ES5QiD9EzC/KQ4S5YEi+MMzh/WobhoJuRaSclw2xqZwDLzwGL&#10;/skNfo6kM17dT6fU75227/W5pM0PvM7/BgAA//8DAFBLAwQUAAYACAAAACEAmjP+p9wAAAAFAQAA&#10;DwAAAGRycy9kb3ducmV2LnhtbEyPQUvDQBCF74L/YZmCN7sbNVLSbEop6qkItoJ4m2anSWh2NmS3&#10;SfrvXb3Yy8DjPd77Jl9NthUD9b5xrCGZKxDEpTMNVxo+96/3CxA+IBtsHZOGC3lYFbc3OWbGjfxB&#10;wy5UIpawz1BDHUKXSenLmiz6ueuIo3d0vcUQZV9J0+MYy20rH5R6lhYbjgs1drSpqTztzlbD24jj&#10;+jF5Gban4+byvU/fv7YJaX03m9ZLEIGm8B+GX/yIDkVkOrgzGy9aDfGR8Hejt0jVE4iDhlQlCmSR&#10;y2v64gcAAP//AwBQSwECLQAUAAYACAAAACEAtoM4kv4AAADhAQAAEwAAAAAAAAAAAAAAAAAAAAAA&#10;W0NvbnRlbnRfVHlwZXNdLnhtbFBLAQItABQABgAIAAAAIQA4/SH/1gAAAJQBAAALAAAAAAAAAAAA&#10;AAAAAC8BAABfcmVscy8ucmVsc1BLAQItABQABgAIAAAAIQC7YizGdAYAACg2AAAOAAAAAAAAAAAA&#10;AAAAAC4CAABkcnMvZTJvRG9jLnhtbFBLAQItABQABgAIAAAAIQCaM/6n3AAAAAUBAAAPAAAAAAAA&#10;AAAAAAAAAM4IAABkcnMvZG93bnJldi54bWxQSwUGAAAAAAQABADzAAAA1wkAAAAA&#10;">
                <v:shape id="Cuadro de texto 48" o:spid="_x0000_s1040" type="#_x0000_t202" style="position:absolute;width:25715;height:1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h5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CKkkh5vwAAANsAAAAPAAAAAAAA&#10;AAAAAAAAAAcCAABkcnMvZG93bnJldi54bWxQSwUGAAAAAAMAAwC3AAAA8wIAAAAA&#10;" fillcolor="white [3201]" strokeweight=".5pt">
                  <v:textbox>
                    <w:txbxContent>
                      <w:p w14:paraId="3BF3F932" w14:textId="77777777" w:rsidR="00806445" w:rsidRPr="006414DB" w:rsidRDefault="00806445" w:rsidP="009704F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t>4</w:t>
                        </w:r>
                        <w:r w:rsidRPr="006414DB">
                          <w:rPr>
                            <w:sz w:val="18"/>
                            <w:szCs w:val="18"/>
                          </w:rPr>
                          <w:t>. MIENTRAS LA CAMPAÑA ESTÁ ONLINE, EL ANUNCIANTE PUEDE SEGUIR SU EVOLUCIÓN Y HACER LAS MODIFICACIONES QUE CONSIDERE OPORTUNAS.</w:t>
                        </w:r>
                      </w:p>
                      <w:p w14:paraId="19ABD71F" w14:textId="77777777" w:rsidR="00806445" w:rsidRPr="006414DB" w:rsidRDefault="00806445" w:rsidP="009704F5">
                        <w:pPr>
                          <w:rPr>
                            <w:sz w:val="18"/>
                            <w:szCs w:val="18"/>
                          </w:rPr>
                        </w:pPr>
                        <w:r w:rsidRPr="006414DB">
                          <w:rPr>
                            <w:sz w:val="18"/>
                            <w:szCs w:val="18"/>
                          </w:rPr>
                          <w:t>AL FINALIZAR, RECIBE UN INFORME COMPLETO DE LA RED DE SOPORTES.</w:t>
                        </w:r>
                      </w:p>
                    </w:txbxContent>
                  </v:textbox>
                </v:shape>
                <v:shape id="Cuadro de texto 49" o:spid="_x0000_s1041" type="#_x0000_t202" style="position:absolute;left:1905;top:23526;width:20010;height:14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3iwgAAANsAAAAPAAAAZHJzL2Rvd25yZXYueG1sRI9BSwMx&#10;FITvgv8hPMGbzSoi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Dl3u3iwgAAANsAAAAPAAAA&#10;AAAAAAAAAAAAAAcCAABkcnMvZG93bnJldi54bWxQSwUGAAAAAAMAAwC3AAAA9gIAAAAA&#10;" fillcolor="white [3201]" strokeweight=".5pt">
                  <v:textbox>
                    <w:txbxContent>
                      <w:p w14:paraId="70687F93" w14:textId="77777777" w:rsidR="00806445" w:rsidRPr="006414DB" w:rsidRDefault="00806445" w:rsidP="009704F5">
                        <w:pPr>
                          <w:rPr>
                            <w:sz w:val="18"/>
                            <w:szCs w:val="18"/>
                          </w:rPr>
                        </w:pPr>
                        <w:r w:rsidRPr="006414DB">
                          <w:rPr>
                            <w:sz w:val="18"/>
                            <w:szCs w:val="18"/>
                          </w:rPr>
                          <w:t>1.DESPÚES DE FIJAR LOS OBJETIVOS DE LA CAMPAÑA Y CONFIRMAR LOS SOPORTES A UTILIZAR, ENVÍA EL MATERIAL PUBLICITARIO (BANNERS/CONTENIDOS).</w:t>
                        </w:r>
                      </w:p>
                    </w:txbxContent>
                  </v:textbox>
                </v:shape>
                <v:shape id="Cuadro de texto 50" o:spid="_x0000_s1042" type="#_x0000_t202" style="position:absolute;left:27489;top:190;width:18875;height:1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KivwAAANsAAAAPAAAAZHJzL2Rvd25yZXYueG1sRE9NawIx&#10;EL0X+h/CFHqrWQuW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DxPdKivwAAANsAAAAPAAAAAAAA&#10;AAAAAAAAAAcCAABkcnMvZG93bnJldi54bWxQSwUGAAAAAAMAAwC3AAAA8wIAAAAA&#10;" fillcolor="white [3201]" strokeweight=".5pt">
                  <v:textbox>
                    <w:txbxContent>
                      <w:p w14:paraId="73F316E5" w14:textId="77777777" w:rsidR="00806445" w:rsidRPr="006414DB" w:rsidRDefault="00806445" w:rsidP="009704F5">
                        <w:pPr>
                          <w:rPr>
                            <w:sz w:val="18"/>
                            <w:szCs w:val="18"/>
                          </w:rPr>
                        </w:pPr>
                        <w:r w:rsidRPr="006414DB">
                          <w:rPr>
                            <w:sz w:val="18"/>
                            <w:szCs w:val="18"/>
                          </w:rPr>
                          <w:t>3. GRACIAS A LOS ADSERVERS, LA RED DE SOPORTES CONTROLA LA CAMPAÑA Y CONOCE TODOS LOS DATOS DE SU EVOLUCIÓN DESDE EL PRIMER INSTANTE DE LANZARLA.</w:t>
                        </w:r>
                      </w:p>
                    </w:txbxContent>
                  </v:textbox>
                </v:shape>
                <v:shape id="Cuadro de texto 51" o:spid="_x0000_s1043" type="#_x0000_t202" style="position:absolute;left:26479;top:23431;width:1342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c5wgAAANsAAAAPAAAAZHJzL2Rvd25yZXYueG1sRI9BawIx&#10;FITvhf6H8Aq91axCZV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CecXc5wgAAANsAAAAPAAAA&#10;AAAAAAAAAAAAAAcCAABkcnMvZG93bnJldi54bWxQSwUGAAAAAAMAAwC3AAAA9gIAAAAA&#10;" fillcolor="white [3201]" strokeweight=".5pt">
                  <v:textbox>
                    <w:txbxContent>
                      <w:p w14:paraId="4FC24FFE" w14:textId="77777777" w:rsidR="00806445" w:rsidRPr="006414DB" w:rsidRDefault="00806445" w:rsidP="009704F5">
                        <w:pPr>
                          <w:rPr>
                            <w:sz w:val="18"/>
                            <w:szCs w:val="18"/>
                          </w:rPr>
                        </w:pPr>
                        <w:r w:rsidRPr="006414DB">
                          <w:rPr>
                            <w:sz w:val="18"/>
                            <w:szCs w:val="18"/>
                          </w:rPr>
                          <w:t>2. LA RED DE SOPORTES LOS DISTRIBUYE ENTRE TODOS LOS SITES QUE PARTICIPAN DE LA CAMPAÑA.</w:t>
                        </w:r>
                      </w:p>
                    </w:txbxContent>
                  </v:textbox>
                </v:shape>
                <v:oval id="Elipse 52" o:spid="_x0000_s1044" style="position:absolute;left:44196;top:13049;width:27622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2uxQAAANsAAAAPAAAAZHJzL2Rvd25yZXYueG1sRI9BawIx&#10;FITvgv8hPKGXolmlVlmNIpaWInhw68HjI3ndLN28LJt0Xfvrm0LB4zAz3zDrbe9q0VEbKs8KppMM&#10;BLH2puJSwfnjdbwEESKywdozKbhRgO1mOFhjbvyVT9QVsRQJwiFHBTbGJpcyaEsOw8Q3xMn79K3D&#10;mGRbStPiNcFdLWdZ9iwdVpwWLDa0t6S/im+n4PDydKx11sdgH38W8vZ20dPOK/Uw6ncrEJH6eA//&#10;t9+NgvkM/r6kHyA3vwAAAP//AwBQSwECLQAUAAYACAAAACEA2+H2y+4AAACFAQAAEwAAAAAAAAAA&#10;AAAAAAAAAAAAW0NvbnRlbnRfVHlwZXNdLnhtbFBLAQItABQABgAIAAAAIQBa9CxbvwAAABUBAAAL&#10;AAAAAAAAAAAAAAAAAB8BAABfcmVscy8ucmVsc1BLAQItABQABgAIAAAAIQAVLa2uxQAAANsAAAAP&#10;AAAAAAAAAAAAAAAAAAcCAABkcnMvZG93bnJldi54bWxQSwUGAAAAAAMAAwC3AAAA+QIAAAAA&#10;" filled="f" strokecolor="#09101d [484]" strokeweight="1pt">
                  <v:stroke joinstyle="miter"/>
                </v:oval>
                <v:shape id="Cuadro de texto 53" o:spid="_x0000_s1045" type="#_x0000_t202" style="position:absolute;top:17905;width:11715;height: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zV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AB70zVwgAAANsAAAAPAAAA&#10;AAAAAAAAAAAAAAcCAABkcnMvZG93bnJldi54bWxQSwUGAAAAAAMAAwC3AAAA9gIAAAAA&#10;" fillcolor="white [3201]" strokeweight=".5pt">
                  <v:textbox>
                    <w:txbxContent>
                      <w:p w14:paraId="6C83A667" w14:textId="77777777" w:rsidR="00806445" w:rsidRPr="006414DB" w:rsidRDefault="00806445" w:rsidP="009704F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414DB">
                          <w:rPr>
                            <w:sz w:val="18"/>
                            <w:szCs w:val="18"/>
                          </w:rPr>
                          <w:t>ANUNCIANTE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54" o:spid="_x0000_s1046" type="#_x0000_t13" style="position:absolute;left:12382;top:18383;width:571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zExgAAANsAAAAPAAAAZHJzL2Rvd25yZXYueG1sRI9Ba8JA&#10;FITvhf6H5RV6KbqxVpHoKtpSKxQEo6DHR/aZBLNvw+42xn/vFgo9DjPzDTNbdKYWLTlfWVYw6Ccg&#10;iHOrKy4UHPafvQkIH5A11pZJwY08LOaPDzNMtb3yjtosFCJC2KeooAyhSaX0eUkGfd82xNE7W2cw&#10;ROkKqR1eI9zU8jVJxtJgxXGhxIbeS8ov2Y9R0J6Pp+3LJatWH6v12PH3186Nhko9P3XLKYhAXfgP&#10;/7U3WsHoDX6/xB8g53cAAAD//wMAUEsBAi0AFAAGAAgAAAAhANvh9svuAAAAhQEAABMAAAAAAAAA&#10;AAAAAAAAAAAAAFtDb250ZW50X1R5cGVzXS54bWxQSwECLQAUAAYACAAAACEAWvQsW78AAAAVAQAA&#10;CwAAAAAAAAAAAAAAAAAfAQAAX3JlbHMvLnJlbHNQSwECLQAUAAYACAAAACEACl4sxMYAAADbAAAA&#10;DwAAAAAAAAAAAAAAAAAHAgAAZHJzL2Rvd25yZXYueG1sUEsFBgAAAAADAAMAtwAAAPoCAAAAAA==&#10;" adj="20736" fillcolor="black [3213]" strokecolor="#09101d [484]" strokeweight="1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Flecha: hacia la izquierda 55" o:spid="_x0000_s1047" type="#_x0000_t66" style="position:absolute;left:12382;top:19621;width:5620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ffExQAAANsAAAAPAAAAZHJzL2Rvd25yZXYueG1sRI9Ba8JA&#10;FITvgv9heUJvulFQSnQTRGwp2EujqMdn9pkEs2/T7Dam/fXdQsHjMDPfMKu0N7XoqHWVZQXTSQSC&#10;OLe64kLBYf8yfgbhPLLG2jIp+CYHaTIcrDDW9s4f1GW+EAHCLkYFpfdNLKXLSzLoJrYhDt7VtgZ9&#10;kG0hdYv3ADe1nEXRQhqsOCyU2NCmpPyWfRkFp9fu/O4v3ak2i8/d9mc3Q50dlXoa9eslCE+9f4T/&#10;229awXwOf1/CD5DJLwAAAP//AwBQSwECLQAUAAYACAAAACEA2+H2y+4AAACFAQAAEwAAAAAAAAAA&#10;AAAAAAAAAAAAW0NvbnRlbnRfVHlwZXNdLnhtbFBLAQItABQABgAIAAAAIQBa9CxbvwAAABUBAAAL&#10;AAAAAAAAAAAAAAAAAB8BAABfcmVscy8ucmVsc1BLAQItABQABgAIAAAAIQCI2ffExQAAANsAAAAP&#10;AAAAAAAAAAAAAAAAAAcCAABkcnMvZG93bnJldi54bWxQSwUGAAAAAAMAAwC3AAAA+QIAAAAA&#10;" adj="1098" fillcolor="black [3213]" strokecolor="#09101d [484]" strokeweight="1pt"/>
                <v:shape id="Cuadro de texto 56" o:spid="_x0000_s1048" type="#_x0000_t202" style="position:absolute;left:19240;top:17807;width:13430;height:4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9NwgAAANsAAAAPAAAAZHJzL2Rvd25yZXYueG1sRI9BawIx&#10;FITvhf6H8Aq91WwLyr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ARmO9NwgAAANsAAAAPAAAA&#10;AAAAAAAAAAAAAAcCAABkcnMvZG93bnJldi54bWxQSwUGAAAAAAMAAwC3AAAA9gIAAAAA&#10;" fillcolor="white [3201]" strokeweight=".5pt">
                  <v:textbox>
                    <w:txbxContent>
                      <w:p w14:paraId="1193A32C" w14:textId="77777777" w:rsidR="00806445" w:rsidRPr="006414DB" w:rsidRDefault="00806445" w:rsidP="009704F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414DB">
                          <w:rPr>
                            <w:sz w:val="18"/>
                            <w:szCs w:val="18"/>
                          </w:rPr>
                          <w:t>RED DE SOPORTES</w:t>
                        </w:r>
                      </w:p>
                    </w:txbxContent>
                  </v:textbox>
                </v:shape>
                <v:shape id="Flecha: a la derecha 57" o:spid="_x0000_s1049" type="#_x0000_t13" style="position:absolute;left:33242;top:19526;width:7801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JoxAAAANsAAAAPAAAAZHJzL2Rvd25yZXYueG1sRI9Ra8JA&#10;EITfBf/DsUJfpF5aaCvRU6S0VJ9E2x+w5tZcMLcXc9uY9tf3hIKPw8x8w8yXva9VR22sAht4mGSg&#10;iItgKy4NfH2+309BRUG2WAcmAz8UYbkYDuaY23DhHXV7KVWCcMzRgBNpcq1j4chjnISGOHnH0HqU&#10;JNtS2xYvCe5r/Zhlz9pjxWnBYUOvjorT/tsb+LDd1O3ezhvv6+36d7yVQ+jFmLtRv5qBEurlFv5v&#10;r62Bpxe4fkk/QC/+AAAA//8DAFBLAQItABQABgAIAAAAIQDb4fbL7gAAAIUBAAATAAAAAAAAAAAA&#10;AAAAAAAAAABbQ29udGVudF9UeXBlc10ueG1sUEsBAi0AFAAGAAgAAAAhAFr0LFu/AAAAFQEAAAsA&#10;AAAAAAAAAAAAAAAAHwEAAF9yZWxzLy5yZWxzUEsBAi0AFAAGAAgAAAAhAFKnYmjEAAAA2wAAAA8A&#10;AAAAAAAAAAAAAAAABwIAAGRycy9kb3ducmV2LnhtbFBLBQYAAAAAAwADALcAAAD4AgAAAAA=&#10;" adj="20677" fillcolor="black [3213]" strokecolor="#09101d [484]" strokeweight="1pt"/>
                <v:shape id="Flecha: hacia la izquierda 58" o:spid="_x0000_s1050" type="#_x0000_t66" style="position:absolute;left:33051;top:18669;width:7992;height: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dkwgAAANsAAAAPAAAAZHJzL2Rvd25yZXYueG1sRE/LisIw&#10;FN0P+A/hCu7GVEFHq1FkUMbHQnxs3F2aa1tsbjpNRlu/3iwGXB7OezqvTSHuVLncsoJeNwJBnFid&#10;c6rgfFp9jkA4j6yxsEwKGnIwn7U+phhr++AD3Y8+FSGEXYwKMu/LWEqXZGTQdW1JHLirrQz6AKtU&#10;6gofIdwUsh9FQ2kw59CQYUnfGSW3459RsPkan/Qu+tXP0U+zbdb9TbNfXpTqtOvFBISn2r/F/+61&#10;VjAIY8OX8APk7AUAAP//AwBQSwECLQAUAAYACAAAACEA2+H2y+4AAACFAQAAEwAAAAAAAAAAAAAA&#10;AAAAAAAAW0NvbnRlbnRfVHlwZXNdLnhtbFBLAQItABQABgAIAAAAIQBa9CxbvwAAABUBAAALAAAA&#10;AAAAAAAAAAAAAB8BAABfcmVscy8ucmVsc1BLAQItABQABgAIAAAAIQC9uYdkwgAAANsAAAAPAAAA&#10;AAAAAAAAAAAAAAcCAABkcnMvZG93bnJldi54bWxQSwUGAAAAAAMAAwC3AAAA9gIAAAAA&#10;" adj="732" fillcolor="black [3213]" strokecolor="#09101d [484]" strokeweight="1pt"/>
                <v:shape id="Cuadro de texto 59" o:spid="_x0000_s1051" type="#_x0000_t202" style="position:absolute;left:48958;top:16097;width:6096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s/wgAAANsAAAAPAAAAZHJzL2Rvd25yZXYueG1sRI9BSwMx&#10;FITvgv8hPMGbzSoo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BgB3s/wgAAANsAAAAPAAAA&#10;AAAAAAAAAAAAAAcCAABkcnMvZG93bnJldi54bWxQSwUGAAAAAAMAAwC3AAAA9gIAAAAA&#10;" fillcolor="white [3201]" strokeweight=".5pt">
                  <v:textbox>
                    <w:txbxContent>
                      <w:p w14:paraId="67E79C3C" w14:textId="77777777" w:rsidR="00806445" w:rsidRDefault="00806445" w:rsidP="009704F5">
                        <w:r w:rsidRPr="006414DB">
                          <w:rPr>
                            <w:sz w:val="18"/>
                            <w:szCs w:val="18"/>
                          </w:rPr>
                          <w:t>www</w:t>
                        </w:r>
                        <w:r>
                          <w:t>…</w:t>
                        </w:r>
                      </w:p>
                    </w:txbxContent>
                  </v:textbox>
                </v:shape>
                <v:shape id="Cuadro de texto 60" o:spid="_x0000_s1052" type="#_x0000_t202" style="position:absolute;left:47148;top:21812;width:609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RgfvgAAANsAAAAPAAAAZHJzL2Rvd25yZXYueG1sRE9NawIx&#10;EL0X/A9hBG81qwfZbo1SxUrBU1V6HjZjErqZLEm6bv99cyh4fLzv9Xb0nRgoJhdYwWJegSBug3Zs&#10;FFwv7881iJSRNXaBScEvJdhuJk9rbHS48ycN52xECeHUoAKbc99ImVpLHtM89MSFu4XoMRcYjdQR&#10;7yXcd3JZVSvp0XFpsNjT3lL7ff7xCg4782LaGqM91Nq5Yfy6ncxRqdl0fHsFkWnMD/G/+0MrWJX1&#10;5Uv5AXLzBwAA//8DAFBLAQItABQABgAIAAAAIQDb4fbL7gAAAIUBAAATAAAAAAAAAAAAAAAAAAAA&#10;AABbQ29udGVudF9UeXBlc10ueG1sUEsBAi0AFAAGAAgAAAAhAFr0LFu/AAAAFQEAAAsAAAAAAAAA&#10;AAAAAAAAHwEAAF9yZWxzLy5yZWxzUEsBAi0AFAAGAAgAAAAhAD9RGB++AAAA2wAAAA8AAAAAAAAA&#10;AAAAAAAABwIAAGRycy9kb3ducmV2LnhtbFBLBQYAAAAAAwADALcAAADyAgAAAAA=&#10;" fillcolor="white [3201]" strokeweight=".5pt">
                  <v:textbox>
                    <w:txbxContent>
                      <w:p w14:paraId="3B618E0D" w14:textId="77777777" w:rsidR="00806445" w:rsidRPr="006414DB" w:rsidRDefault="00806445" w:rsidP="009704F5">
                        <w:pPr>
                          <w:rPr>
                            <w:sz w:val="18"/>
                            <w:szCs w:val="18"/>
                          </w:rPr>
                        </w:pPr>
                        <w:r w:rsidRPr="006414DB">
                          <w:rPr>
                            <w:sz w:val="18"/>
                            <w:szCs w:val="18"/>
                          </w:rPr>
                          <w:t>www…</w:t>
                        </w:r>
                      </w:p>
                    </w:txbxContent>
                  </v:textbox>
                </v:shape>
                <v:shape id="Cuadro de texto 61" o:spid="_x0000_s1053" type="#_x0000_t202" style="position:absolute;left:61150;top:18859;width:6858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2EwQAAANsAAAAPAAAAZHJzL2Rvd25yZXYueG1sRI9BawIx&#10;FITvQv9DeAVvmtWDbLdGscUWoafa0vNj80yCm5cliev6702h0OMwM98w6+3oOzFQTC6wgsW8AkHc&#10;Bu3YKPj+epvVIFJG1tgFJgU3SrDdPEzW2Ohw5U8ajtmIAuHUoAKbc99ImVpLHtM89MTFO4XoMRcZ&#10;jdQRrwXuO7msqpX06LgsWOzp1VJ7Pl68gv2LeTJtjdHua+3cMP6cPsy7UtPHcfcMItOY/8N/7YNW&#10;sFrA75fyA+TmDgAA//8DAFBLAQItABQABgAIAAAAIQDb4fbL7gAAAIUBAAATAAAAAAAAAAAAAAAA&#10;AAAAAABbQ29udGVudF9UeXBlc10ueG1sUEsBAi0AFAAGAAgAAAAhAFr0LFu/AAAAFQEAAAsAAAAA&#10;AAAAAAAAAAAAHwEAAF9yZWxzLy5yZWxzUEsBAi0AFAAGAAgAAAAhAFAdvYTBAAAA2wAAAA8AAAAA&#10;AAAAAAAAAAAABwIAAGRycy9kb3ducmV2LnhtbFBLBQYAAAAAAwADALcAAAD1AgAAAAA=&#10;" fillcolor="white [3201]" strokeweight=".5pt">
                  <v:textbox>
                    <w:txbxContent>
                      <w:p w14:paraId="289363EA" w14:textId="77777777" w:rsidR="00806445" w:rsidRDefault="00806445" w:rsidP="009704F5">
                        <w:r w:rsidRPr="006414DB">
                          <w:rPr>
                            <w:sz w:val="18"/>
                            <w:szCs w:val="18"/>
                          </w:rPr>
                          <w:t>www</w:t>
                        </w:r>
                        <w:r>
                          <w:t>…</w:t>
                        </w:r>
                      </w:p>
                    </w:txbxContent>
                  </v:textbox>
                </v:shape>
                <v:shape id="Cuadro de texto 62" o:spid="_x0000_s1054" type="#_x0000_t202" style="position:absolute;left:58197;top:24574;width:7047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Pz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/g/0v5AXL1BwAA//8DAFBLAQItABQABgAIAAAAIQDb4fbL7gAAAIUBAAATAAAAAAAAAAAAAAAA&#10;AAAAAABbQ29udGVudF9UeXBlc10ueG1sUEsBAi0AFAAGAAgAAAAhAFr0LFu/AAAAFQEAAAsAAAAA&#10;AAAAAAAAAAAAHwEAAF9yZWxzLy5yZWxzUEsBAi0AFAAGAAgAAAAhAKDPI/PBAAAA2wAAAA8AAAAA&#10;AAAAAAAAAAAABwIAAGRycy9kb3ducmV2LnhtbFBLBQYAAAAAAwADALcAAAD1AgAAAAA=&#10;" fillcolor="white [3201]" strokeweight=".5pt">
                  <v:textbox>
                    <w:txbxContent>
                      <w:p w14:paraId="396CBDA8" w14:textId="77777777" w:rsidR="00806445" w:rsidRDefault="00806445" w:rsidP="009704F5">
                        <w:r>
                          <w:t>www...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834A56" w14:textId="1B8AAF23" w:rsidR="0073027D" w:rsidRPr="005B7E57" w:rsidRDefault="0073027D" w:rsidP="0073027D">
      <w:pPr>
        <w:tabs>
          <w:tab w:val="center" w:pos="4252"/>
        </w:tabs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Consejos para aumentar la efectividad de los anuncios online</w:t>
      </w:r>
    </w:p>
    <w:p w14:paraId="79C7A153" w14:textId="34D10DA3" w:rsidR="0073027D" w:rsidRPr="005B7E57" w:rsidRDefault="0073027D" w:rsidP="008863FC">
      <w:pPr>
        <w:pStyle w:val="Prrafodelista"/>
        <w:numPr>
          <w:ilvl w:val="1"/>
          <w:numId w:val="16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Comunicación directa</w:t>
      </w:r>
      <w:r w:rsidR="00EA574C">
        <w:rPr>
          <w:bCs/>
          <w:sz w:val="24"/>
          <w:szCs w:val="16"/>
        </w:rPr>
        <w:t>, solicitando la acción deseada</w:t>
      </w:r>
    </w:p>
    <w:p w14:paraId="7A84F66B" w14:textId="23694119" w:rsidR="0073027D" w:rsidRPr="005B7E57" w:rsidRDefault="0073027D" w:rsidP="00A47CD7">
      <w:pPr>
        <w:pStyle w:val="Prrafodelista"/>
        <w:numPr>
          <w:ilvl w:val="1"/>
          <w:numId w:val="16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Transmitir urgencia, ahora, hoy, pr</w:t>
      </w:r>
      <w:r w:rsidR="00EA574C">
        <w:rPr>
          <w:bCs/>
          <w:sz w:val="24"/>
          <w:szCs w:val="16"/>
        </w:rPr>
        <w:t>omoción o existencias limitadas</w:t>
      </w:r>
    </w:p>
    <w:p w14:paraId="59EE5E15" w14:textId="0B5B1086" w:rsidR="0073027D" w:rsidRPr="005B7E57" w:rsidRDefault="0073027D" w:rsidP="00A47CD7">
      <w:pPr>
        <w:pStyle w:val="Prrafodelista"/>
        <w:numPr>
          <w:ilvl w:val="1"/>
          <w:numId w:val="16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Animaciones provo</w:t>
      </w:r>
      <w:r w:rsidR="00EA574C">
        <w:rPr>
          <w:bCs/>
          <w:sz w:val="24"/>
          <w:szCs w:val="16"/>
        </w:rPr>
        <w:t>cativas, que llaman la atención</w:t>
      </w:r>
    </w:p>
    <w:p w14:paraId="289C252C" w14:textId="56D67E97" w:rsidR="0073027D" w:rsidRPr="005B7E57" w:rsidRDefault="0073027D" w:rsidP="00A47CD7">
      <w:pPr>
        <w:pStyle w:val="Prrafodelista"/>
        <w:numPr>
          <w:ilvl w:val="1"/>
          <w:numId w:val="16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Vinculado con el contex</w:t>
      </w:r>
      <w:r w:rsidR="00EA574C">
        <w:rPr>
          <w:bCs/>
          <w:sz w:val="24"/>
          <w:szCs w:val="16"/>
        </w:rPr>
        <w:t>to, pero destacando visualmente</w:t>
      </w:r>
    </w:p>
    <w:p w14:paraId="094ABEC9" w14:textId="52BAF5BF" w:rsidR="0073027D" w:rsidRPr="005B7E57" w:rsidRDefault="0073027D" w:rsidP="00A47CD7">
      <w:pPr>
        <w:pStyle w:val="Prrafodelista"/>
        <w:numPr>
          <w:ilvl w:val="1"/>
          <w:numId w:val="16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Prueba diferentes versiones, testa para </w:t>
      </w:r>
      <w:r w:rsidR="00EA574C">
        <w:rPr>
          <w:bCs/>
          <w:sz w:val="24"/>
          <w:szCs w:val="16"/>
        </w:rPr>
        <w:t>garantizar la máxima eficiencia</w:t>
      </w:r>
    </w:p>
    <w:p w14:paraId="1385E888" w14:textId="5C82BC76" w:rsidR="0073027D" w:rsidRPr="005B7E57" w:rsidRDefault="0073027D" w:rsidP="00A47CD7">
      <w:pPr>
        <w:pStyle w:val="Prrafodelista"/>
        <w:numPr>
          <w:ilvl w:val="1"/>
          <w:numId w:val="16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Busca las palabras</w:t>
      </w:r>
      <w:r w:rsidR="00EA574C">
        <w:rPr>
          <w:bCs/>
          <w:sz w:val="24"/>
          <w:szCs w:val="16"/>
        </w:rPr>
        <w:t xml:space="preserve"> clave de atracción y respuesta</w:t>
      </w:r>
    </w:p>
    <w:p w14:paraId="13367623" w14:textId="63BA1898" w:rsidR="0073027D" w:rsidRPr="005B7E57" w:rsidRDefault="0073027D" w:rsidP="00A47CD7">
      <w:pPr>
        <w:pStyle w:val="Prrafodelista"/>
        <w:numPr>
          <w:ilvl w:val="1"/>
          <w:numId w:val="16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Utiliza imágenes de poco peso, porque el usuario puede cambiar de página sin haber visto descargada la imagen y perderse totalmente el posible</w:t>
      </w:r>
      <w:r w:rsidR="00EA574C">
        <w:rPr>
          <w:bCs/>
          <w:sz w:val="24"/>
          <w:szCs w:val="16"/>
        </w:rPr>
        <w:t xml:space="preserve"> impacto</w:t>
      </w:r>
    </w:p>
    <w:p w14:paraId="6F65B978" w14:textId="5EFAEFD6" w:rsidR="0073027D" w:rsidRPr="001D09C9" w:rsidRDefault="0073027D" w:rsidP="00A47CD7">
      <w:pPr>
        <w:pStyle w:val="Prrafodelista"/>
        <w:numPr>
          <w:ilvl w:val="1"/>
          <w:numId w:val="16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1D09C9">
        <w:rPr>
          <w:bCs/>
          <w:sz w:val="24"/>
          <w:szCs w:val="16"/>
        </w:rPr>
        <w:t>Valora la utilización de la marca o no en el anuncio según la novedad de lo que quieras ofrecer y el peso de la necesaria garantía en un primer</w:t>
      </w:r>
      <w:r w:rsidR="001D09C9">
        <w:rPr>
          <w:bCs/>
          <w:sz w:val="24"/>
          <w:szCs w:val="16"/>
        </w:rPr>
        <w:t xml:space="preserve"> </w:t>
      </w:r>
      <w:r w:rsidR="00EA574C">
        <w:rPr>
          <w:bCs/>
          <w:sz w:val="24"/>
          <w:szCs w:val="16"/>
        </w:rPr>
        <w:t>momento</w:t>
      </w:r>
    </w:p>
    <w:p w14:paraId="5A0BB0A4" w14:textId="05B471DF" w:rsidR="00612AF4" w:rsidRDefault="0073027D" w:rsidP="00A47CD7">
      <w:pPr>
        <w:pStyle w:val="Prrafodelista"/>
        <w:numPr>
          <w:ilvl w:val="1"/>
          <w:numId w:val="16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Utiliza en la medida de lo posible la motivación intrínseca sobre la extrínseca: los premios y regalos son la moneda actual que se ha devaluado, tal como los tests han demostrado suficientemente. Llama a lo que va </w:t>
      </w:r>
      <w:r w:rsidR="00EA574C">
        <w:rPr>
          <w:bCs/>
          <w:sz w:val="24"/>
          <w:szCs w:val="16"/>
        </w:rPr>
        <w:t xml:space="preserve">a conocer, mejorar, ayudar, </w:t>
      </w:r>
      <w:proofErr w:type="spellStart"/>
      <w:r w:rsidR="00EA574C">
        <w:rPr>
          <w:bCs/>
          <w:sz w:val="24"/>
          <w:szCs w:val="16"/>
        </w:rPr>
        <w:t>etc</w:t>
      </w:r>
      <w:proofErr w:type="spellEnd"/>
    </w:p>
    <w:p w14:paraId="231737CC" w14:textId="0BABD4B4" w:rsidR="0073027D" w:rsidRPr="005B7E57" w:rsidRDefault="0073027D" w:rsidP="00AB7252">
      <w:pPr>
        <w:tabs>
          <w:tab w:val="center" w:pos="4252"/>
        </w:tabs>
        <w:jc w:val="center"/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lastRenderedPageBreak/>
        <w:t>Capítulo 13</w:t>
      </w:r>
      <w:r w:rsidR="00AB7252">
        <w:rPr>
          <w:b/>
          <w:sz w:val="24"/>
          <w:szCs w:val="16"/>
        </w:rPr>
        <w:t xml:space="preserve">: </w:t>
      </w:r>
      <w:r w:rsidRPr="00E830BE">
        <w:rPr>
          <w:b/>
          <w:sz w:val="24"/>
          <w:szCs w:val="16"/>
          <w:highlight w:val="yellow"/>
        </w:rPr>
        <w:t>Correo electrónico y marketing viral</w:t>
      </w:r>
    </w:p>
    <w:p w14:paraId="0930D705" w14:textId="18FD6AB9" w:rsidR="0073027D" w:rsidRPr="00A47CD7" w:rsidRDefault="0073027D" w:rsidP="002F2CD8">
      <w:pPr>
        <w:pStyle w:val="NormalWeb"/>
        <w:numPr>
          <w:ilvl w:val="0"/>
          <w:numId w:val="19"/>
        </w:numPr>
        <w:rPr>
          <w:rFonts w:asciiTheme="minorHAnsi" w:hAnsiTheme="minorHAnsi" w:cstheme="minorHAnsi"/>
          <w:b/>
        </w:rPr>
      </w:pPr>
      <w:r w:rsidRPr="00A47CD7">
        <w:rPr>
          <w:rFonts w:asciiTheme="minorHAnsi" w:hAnsiTheme="minorHAnsi" w:cstheme="minorHAnsi"/>
          <w:b/>
        </w:rPr>
        <w:t>Correo electrónico</w:t>
      </w:r>
    </w:p>
    <w:p w14:paraId="31B5981C" w14:textId="05DE13B0" w:rsidR="0073027D" w:rsidRPr="005B7E57" w:rsidRDefault="0073027D" w:rsidP="006B6399">
      <w:pPr>
        <w:pStyle w:val="NormalWeb"/>
        <w:jc w:val="both"/>
        <w:rPr>
          <w:rFonts w:asciiTheme="minorHAnsi" w:hAnsiTheme="minorHAnsi" w:cstheme="minorHAnsi"/>
        </w:rPr>
      </w:pPr>
      <w:r w:rsidRPr="005B7E57">
        <w:rPr>
          <w:rFonts w:asciiTheme="minorHAnsi" w:hAnsiTheme="minorHAnsi" w:cstheme="minorHAnsi"/>
        </w:rPr>
        <w:t xml:space="preserve">El </w:t>
      </w:r>
      <w:r w:rsidRPr="00E830BE">
        <w:rPr>
          <w:rFonts w:asciiTheme="minorHAnsi" w:hAnsiTheme="minorHAnsi" w:cstheme="minorHAnsi"/>
          <w:highlight w:val="yellow"/>
        </w:rPr>
        <w:t>correo electrónico</w:t>
      </w:r>
      <w:r w:rsidRPr="005B7E57">
        <w:rPr>
          <w:rFonts w:asciiTheme="minorHAnsi" w:hAnsiTheme="minorHAnsi" w:cstheme="minorHAnsi"/>
        </w:rPr>
        <w:t xml:space="preserve"> es el más barato y eficiente de los métodos en Internet, con respuestas en clientes que se sitúan habitualmente entre </w:t>
      </w:r>
      <w:r w:rsidRPr="00E830BE">
        <w:rPr>
          <w:rFonts w:asciiTheme="minorHAnsi" w:hAnsiTheme="minorHAnsi" w:cstheme="minorHAnsi"/>
          <w:highlight w:val="yellow"/>
        </w:rPr>
        <w:t>el 5% y el 25%.</w:t>
      </w:r>
    </w:p>
    <w:p w14:paraId="1E9933FB" w14:textId="77777777" w:rsidR="0073027D" w:rsidRPr="005B7E57" w:rsidRDefault="0073027D" w:rsidP="006B6399">
      <w:pPr>
        <w:pStyle w:val="NormalWeb"/>
        <w:jc w:val="both"/>
        <w:rPr>
          <w:rFonts w:asciiTheme="minorHAnsi" w:hAnsiTheme="minorHAnsi" w:cstheme="minorHAnsi"/>
        </w:rPr>
      </w:pPr>
      <w:r w:rsidRPr="005B7E57">
        <w:rPr>
          <w:rFonts w:asciiTheme="minorHAnsi" w:hAnsiTheme="minorHAnsi" w:cstheme="minorHAnsi"/>
        </w:rPr>
        <w:t>Con el potencial de personalización que ofrece el email a la base de clientes.</w:t>
      </w:r>
    </w:p>
    <w:p w14:paraId="1CED5D97" w14:textId="766BD46F" w:rsidR="00210B27" w:rsidRPr="005B7E57" w:rsidRDefault="0073027D" w:rsidP="006B6399">
      <w:pPr>
        <w:pStyle w:val="NormalWeb"/>
        <w:jc w:val="both"/>
        <w:rPr>
          <w:rFonts w:asciiTheme="minorHAnsi" w:hAnsiTheme="minorHAnsi" w:cstheme="minorHAnsi"/>
        </w:rPr>
      </w:pPr>
      <w:r w:rsidRPr="005B7E57">
        <w:rPr>
          <w:rFonts w:asciiTheme="minorHAnsi" w:hAnsiTheme="minorHAnsi" w:cstheme="minorHAnsi"/>
        </w:rPr>
        <w:t>El email es la fuente más eficiente de consecución de nuevo negocio para los clientes, mientras que es más cara que el correo y el banner cuando se dirige a potenciales clientes.</w:t>
      </w:r>
    </w:p>
    <w:p w14:paraId="5540AE0C" w14:textId="5EBCCFC3" w:rsidR="005C5E35" w:rsidRPr="005B7E57" w:rsidRDefault="005C5E35" w:rsidP="006B6399">
      <w:pPr>
        <w:pStyle w:val="NormalWeb"/>
        <w:jc w:val="both"/>
        <w:rPr>
          <w:rFonts w:asciiTheme="minorHAnsi" w:hAnsiTheme="minorHAnsi" w:cstheme="minorHAnsi"/>
        </w:rPr>
      </w:pPr>
      <w:r w:rsidRPr="005B7E57">
        <w:rPr>
          <w:rFonts w:asciiTheme="minorHAnsi" w:hAnsiTheme="minorHAnsi" w:cstheme="minorHAnsi"/>
        </w:rPr>
        <w:t>El e-mail tiene una gran utilidad especialmente en las actividades de ocio y en comercio electrónico. Funciona de la misma manera que una carta, con tono personal y directo, enfatizando ventajas y llevando a la acción.</w:t>
      </w:r>
    </w:p>
    <w:p w14:paraId="6C3C1D7F" w14:textId="7292B0F8" w:rsidR="005C5E35" w:rsidRPr="005B7E57" w:rsidRDefault="005C5E35" w:rsidP="006B6399">
      <w:pPr>
        <w:pStyle w:val="NormalWeb"/>
        <w:jc w:val="both"/>
        <w:rPr>
          <w:rFonts w:asciiTheme="minorHAnsi" w:hAnsiTheme="minorHAnsi" w:cstheme="minorHAnsi"/>
        </w:rPr>
      </w:pPr>
      <w:r w:rsidRPr="00E830BE">
        <w:rPr>
          <w:rFonts w:asciiTheme="minorHAnsi" w:hAnsiTheme="minorHAnsi" w:cstheme="minorHAnsi"/>
          <w:highlight w:val="yellow"/>
        </w:rPr>
        <w:t xml:space="preserve">Diseño de </w:t>
      </w:r>
      <w:proofErr w:type="spellStart"/>
      <w:r w:rsidRPr="00E830BE">
        <w:rPr>
          <w:rFonts w:asciiTheme="minorHAnsi" w:hAnsiTheme="minorHAnsi" w:cstheme="minorHAnsi"/>
          <w:highlight w:val="yellow"/>
        </w:rPr>
        <w:t>emailings</w:t>
      </w:r>
      <w:proofErr w:type="spellEnd"/>
      <w:r w:rsidRPr="00E830BE">
        <w:rPr>
          <w:rFonts w:asciiTheme="minorHAnsi" w:hAnsiTheme="minorHAnsi" w:cstheme="minorHAnsi"/>
          <w:highlight w:val="yellow"/>
        </w:rPr>
        <w:t xml:space="preserve"> efectivos</w:t>
      </w:r>
      <w:r w:rsidR="00E830BE">
        <w:rPr>
          <w:rFonts w:asciiTheme="minorHAnsi" w:hAnsiTheme="minorHAnsi" w:cstheme="minorHAnsi"/>
        </w:rPr>
        <w:t>:</w:t>
      </w:r>
    </w:p>
    <w:p w14:paraId="59448367" w14:textId="68B1291D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 xml:space="preserve">El logo debe estar arriba a la izquierda para ser visible desde un primer momento </w:t>
      </w:r>
      <w:r w:rsidR="00EA574C">
        <w:rPr>
          <w:rFonts w:asciiTheme="minorHAnsi" w:hAnsiTheme="minorHAnsi" w:cstheme="minorHAnsi"/>
          <w:highlight w:val="yellow"/>
        </w:rPr>
        <w:t>y ser una garantía de confianza</w:t>
      </w:r>
    </w:p>
    <w:p w14:paraId="3471E068" w14:textId="78690169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La marca debe estar presente en la líne</w:t>
      </w:r>
      <w:r w:rsidR="00EA574C">
        <w:rPr>
          <w:rFonts w:asciiTheme="minorHAnsi" w:hAnsiTheme="minorHAnsi" w:cstheme="minorHAnsi"/>
          <w:highlight w:val="yellow"/>
        </w:rPr>
        <w:t>a de asunto como elemento clave</w:t>
      </w:r>
    </w:p>
    <w:p w14:paraId="0FBAD565" w14:textId="29820227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La línea de asunto debe implicar y atraer a abrir, corto p</w:t>
      </w:r>
      <w:r w:rsidR="00EA574C">
        <w:rPr>
          <w:rFonts w:asciiTheme="minorHAnsi" w:hAnsiTheme="minorHAnsi" w:cstheme="minorHAnsi"/>
          <w:highlight w:val="yellow"/>
        </w:rPr>
        <w:t>ara leerlo en un golpe de vista</w:t>
      </w:r>
    </w:p>
    <w:p w14:paraId="0D992E7B" w14:textId="008949D2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 xml:space="preserve">Comenzar con texto para superar problemas en cuentas tipo </w:t>
      </w:r>
      <w:proofErr w:type="spellStart"/>
      <w:r w:rsidRPr="00E830BE">
        <w:rPr>
          <w:rFonts w:asciiTheme="minorHAnsi" w:hAnsiTheme="minorHAnsi" w:cstheme="minorHAnsi"/>
          <w:highlight w:val="yellow"/>
        </w:rPr>
        <w:t>gm</w:t>
      </w:r>
      <w:r w:rsidR="00EA574C">
        <w:rPr>
          <w:rFonts w:asciiTheme="minorHAnsi" w:hAnsiTheme="minorHAnsi" w:cstheme="minorHAnsi"/>
          <w:highlight w:val="yellow"/>
        </w:rPr>
        <w:t>ail</w:t>
      </w:r>
      <w:proofErr w:type="spellEnd"/>
      <w:r w:rsidR="00EA574C">
        <w:rPr>
          <w:rFonts w:asciiTheme="minorHAnsi" w:hAnsiTheme="minorHAnsi" w:cstheme="minorHAnsi"/>
          <w:highlight w:val="yellow"/>
        </w:rPr>
        <w:t xml:space="preserve"> y que no debe ser extensivo</w:t>
      </w:r>
    </w:p>
    <w:p w14:paraId="4898CD4B" w14:textId="3F34DB9E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El arte debe reforzar la oferta diferencial, que debe tener también conteni</w:t>
      </w:r>
      <w:r w:rsidR="00EA574C">
        <w:rPr>
          <w:rFonts w:asciiTheme="minorHAnsi" w:hAnsiTheme="minorHAnsi" w:cstheme="minorHAnsi"/>
          <w:highlight w:val="yellow"/>
        </w:rPr>
        <w:t>dos y no simplemente venta dura</w:t>
      </w:r>
    </w:p>
    <w:p w14:paraId="2908A152" w14:textId="602AF169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La llamada a la acc</w:t>
      </w:r>
      <w:r w:rsidR="00EA574C">
        <w:rPr>
          <w:rFonts w:asciiTheme="minorHAnsi" w:hAnsiTheme="minorHAnsi" w:cstheme="minorHAnsi"/>
          <w:highlight w:val="yellow"/>
        </w:rPr>
        <w:t>ión debe ser clara e inequívoca</w:t>
      </w:r>
    </w:p>
    <w:p w14:paraId="4B218FEB" w14:textId="1D19CADC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Personalizar el mensaje para ser más relevante y atraer y con</w:t>
      </w:r>
      <w:r w:rsidR="00EA574C">
        <w:rPr>
          <w:rFonts w:asciiTheme="minorHAnsi" w:hAnsiTheme="minorHAnsi" w:cstheme="minorHAnsi"/>
          <w:highlight w:val="yellow"/>
        </w:rPr>
        <w:t>vencer con tasas muy superiores</w:t>
      </w:r>
    </w:p>
    <w:p w14:paraId="7091915B" w14:textId="3F88F182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La mecánica de compra debe plantear como maximizar la probabilidad de compra</w:t>
      </w:r>
    </w:p>
    <w:p w14:paraId="0BF9F611" w14:textId="378B528D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Establecer un gran número de links distintos para facilitar el mayor número de puertas de entrada razonables de acuerd</w:t>
      </w:r>
      <w:r w:rsidR="00EA574C">
        <w:rPr>
          <w:rFonts w:asciiTheme="minorHAnsi" w:hAnsiTheme="minorHAnsi" w:cstheme="minorHAnsi"/>
          <w:highlight w:val="yellow"/>
        </w:rPr>
        <w:t>o con la comunicación realizada</w:t>
      </w:r>
    </w:p>
    <w:p w14:paraId="0F61A17A" w14:textId="1E55F846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Ofrecer la ventaja principal al principio como gancho para luego convencer a</w:t>
      </w:r>
      <w:r w:rsidR="00EA574C">
        <w:rPr>
          <w:rFonts w:asciiTheme="minorHAnsi" w:hAnsiTheme="minorHAnsi" w:cstheme="minorHAnsi"/>
          <w:highlight w:val="yellow"/>
        </w:rPr>
        <w:t xml:space="preserve"> revisar otras partes del email</w:t>
      </w:r>
    </w:p>
    <w:p w14:paraId="2F7C7ABF" w14:textId="13049D18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Utilizar un estilo de comunicación en línea similar a</w:t>
      </w:r>
      <w:r w:rsidR="00EA574C">
        <w:rPr>
          <w:rFonts w:asciiTheme="minorHAnsi" w:hAnsiTheme="minorHAnsi" w:cstheme="minorHAnsi"/>
          <w:highlight w:val="yellow"/>
        </w:rPr>
        <w:t>l usado en otras comunicaciones</w:t>
      </w:r>
    </w:p>
    <w:p w14:paraId="5318C234" w14:textId="1A652E25" w:rsidR="005C5E35" w:rsidRPr="00E830BE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>Utilizar todo tipo de mecanismos de respuesta y de atractivo complementarios para permitir llegar al objetivo de la comunicación desde diferentes</w:t>
      </w:r>
      <w:r w:rsidR="00F37220" w:rsidRPr="00E830BE">
        <w:rPr>
          <w:rFonts w:asciiTheme="minorHAnsi" w:hAnsiTheme="minorHAnsi" w:cstheme="minorHAnsi"/>
          <w:highlight w:val="yellow"/>
        </w:rPr>
        <w:t xml:space="preserve"> </w:t>
      </w:r>
      <w:r w:rsidR="00EA574C">
        <w:rPr>
          <w:rFonts w:asciiTheme="minorHAnsi" w:hAnsiTheme="minorHAnsi" w:cstheme="minorHAnsi"/>
          <w:highlight w:val="yellow"/>
        </w:rPr>
        <w:t>pasos y enfoques</w:t>
      </w:r>
    </w:p>
    <w:p w14:paraId="511D3D46" w14:textId="74D4E085" w:rsidR="005C5E35" w:rsidRDefault="005C5E35" w:rsidP="008863FC">
      <w:pPr>
        <w:pStyle w:val="NormalWeb"/>
        <w:numPr>
          <w:ilvl w:val="1"/>
          <w:numId w:val="20"/>
        </w:numPr>
        <w:ind w:left="709"/>
        <w:jc w:val="both"/>
        <w:rPr>
          <w:rFonts w:asciiTheme="minorHAnsi" w:hAnsiTheme="minorHAnsi" w:cstheme="minorHAnsi"/>
          <w:highlight w:val="yellow"/>
        </w:rPr>
      </w:pPr>
      <w:r w:rsidRPr="00E830BE">
        <w:rPr>
          <w:rFonts w:asciiTheme="minorHAnsi" w:hAnsiTheme="minorHAnsi" w:cstheme="minorHAnsi"/>
          <w:highlight w:val="yellow"/>
        </w:rPr>
        <w:t xml:space="preserve">Indicar la política de privacidad y uso efectivo de la dirección de envío de emails relevantes para el destinatario. Facilitar al máximo el proceso de baja en caso de deseo desde un vínculo directo, a ser </w:t>
      </w:r>
      <w:r w:rsidR="00EA574C">
        <w:rPr>
          <w:rFonts w:asciiTheme="minorHAnsi" w:hAnsiTheme="minorHAnsi" w:cstheme="minorHAnsi"/>
          <w:highlight w:val="yellow"/>
        </w:rPr>
        <w:t>posible</w:t>
      </w:r>
    </w:p>
    <w:p w14:paraId="35B022FA" w14:textId="64A29370" w:rsidR="008863FC" w:rsidRDefault="008863FC" w:rsidP="008863FC">
      <w:pPr>
        <w:pStyle w:val="NormalWeb"/>
        <w:ind w:left="1080"/>
        <w:jc w:val="both"/>
        <w:rPr>
          <w:rFonts w:asciiTheme="minorHAnsi" w:hAnsiTheme="minorHAnsi" w:cstheme="minorHAnsi"/>
          <w:highlight w:val="yellow"/>
        </w:rPr>
      </w:pPr>
    </w:p>
    <w:p w14:paraId="4BFF2A32" w14:textId="77777777" w:rsidR="008863FC" w:rsidRPr="00E830BE" w:rsidRDefault="008863FC" w:rsidP="008863FC">
      <w:pPr>
        <w:pStyle w:val="NormalWeb"/>
        <w:ind w:left="1080"/>
        <w:jc w:val="both"/>
        <w:rPr>
          <w:rFonts w:asciiTheme="minorHAnsi" w:hAnsiTheme="minorHAnsi" w:cstheme="minorHAnsi"/>
          <w:highlight w:val="yellow"/>
        </w:rPr>
      </w:pPr>
    </w:p>
    <w:p w14:paraId="350BD53A" w14:textId="4AB4E92B" w:rsidR="005C5E35" w:rsidRPr="00C32328" w:rsidRDefault="00C32328" w:rsidP="00C32328">
      <w:pPr>
        <w:pStyle w:val="NormalWeb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LA CONFIANZA PRIMERO EN OTRAS PERSONAS</w:t>
      </w:r>
    </w:p>
    <w:p w14:paraId="7049AF7D" w14:textId="59F9D4C7" w:rsidR="005C5E35" w:rsidRDefault="00C32328" w:rsidP="005C5E35">
      <w:pPr>
        <w:pStyle w:val="NormalWeb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C1BE96A" wp14:editId="1DC3CBD4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4572000" cy="2581275"/>
            <wp:effectExtent l="0" t="0" r="0" b="0"/>
            <wp:wrapSquare wrapText="bothSides"/>
            <wp:docPr id="63" name="Gráfico 63">
              <a:extLst xmlns:a="http://schemas.openxmlformats.org/drawingml/2006/main">
                <a:ext uri="{FF2B5EF4-FFF2-40B4-BE49-F238E27FC236}">
                  <a16:creationId xmlns:a16="http://schemas.microsoft.com/office/drawing/2014/main" id="{83B9ABED-B237-A57A-B799-2B74F42D7D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</w:p>
    <w:p w14:paraId="248C4988" w14:textId="77777777" w:rsidR="005C5E35" w:rsidRPr="0073027D" w:rsidRDefault="005C5E35" w:rsidP="005C5E35">
      <w:pPr>
        <w:pStyle w:val="NormalWeb"/>
        <w:rPr>
          <w:rFonts w:asciiTheme="minorHAnsi" w:hAnsiTheme="minorHAnsi" w:cstheme="minorHAnsi"/>
          <w:sz w:val="28"/>
          <w:szCs w:val="28"/>
        </w:rPr>
      </w:pPr>
    </w:p>
    <w:p w14:paraId="5545C749" w14:textId="77777777" w:rsidR="00210B27" w:rsidRDefault="00210B27" w:rsidP="00210B27">
      <w:pPr>
        <w:tabs>
          <w:tab w:val="center" w:pos="4252"/>
        </w:tabs>
        <w:jc w:val="center"/>
        <w:rPr>
          <w:b/>
          <w:sz w:val="28"/>
          <w:szCs w:val="18"/>
        </w:rPr>
      </w:pPr>
    </w:p>
    <w:p w14:paraId="4ABCFC42" w14:textId="77777777" w:rsidR="00C32328" w:rsidRDefault="00C32328" w:rsidP="00210B27">
      <w:pPr>
        <w:tabs>
          <w:tab w:val="center" w:pos="4252"/>
        </w:tabs>
        <w:jc w:val="center"/>
        <w:rPr>
          <w:b/>
          <w:sz w:val="28"/>
          <w:szCs w:val="18"/>
        </w:rPr>
      </w:pPr>
    </w:p>
    <w:p w14:paraId="0C51F86F" w14:textId="77777777" w:rsidR="00C32328" w:rsidRDefault="00C32328" w:rsidP="00210B27">
      <w:pPr>
        <w:tabs>
          <w:tab w:val="center" w:pos="4252"/>
        </w:tabs>
        <w:jc w:val="center"/>
        <w:rPr>
          <w:b/>
          <w:sz w:val="28"/>
          <w:szCs w:val="18"/>
        </w:rPr>
      </w:pPr>
    </w:p>
    <w:p w14:paraId="0B1E1E08" w14:textId="77777777" w:rsidR="00C32328" w:rsidRDefault="00C32328" w:rsidP="00210B27">
      <w:pPr>
        <w:tabs>
          <w:tab w:val="center" w:pos="4252"/>
        </w:tabs>
        <w:jc w:val="center"/>
        <w:rPr>
          <w:b/>
          <w:sz w:val="28"/>
          <w:szCs w:val="18"/>
        </w:rPr>
      </w:pPr>
    </w:p>
    <w:p w14:paraId="590072CC" w14:textId="77777777" w:rsidR="00C32328" w:rsidRDefault="00C32328" w:rsidP="00210B27">
      <w:pPr>
        <w:tabs>
          <w:tab w:val="center" w:pos="4252"/>
        </w:tabs>
        <w:jc w:val="center"/>
        <w:rPr>
          <w:b/>
          <w:sz w:val="28"/>
          <w:szCs w:val="18"/>
        </w:rPr>
      </w:pPr>
    </w:p>
    <w:p w14:paraId="739CD45E" w14:textId="77777777" w:rsidR="00C32328" w:rsidRDefault="00C32328" w:rsidP="00210B27">
      <w:pPr>
        <w:tabs>
          <w:tab w:val="center" w:pos="4252"/>
        </w:tabs>
        <w:jc w:val="center"/>
        <w:rPr>
          <w:b/>
          <w:sz w:val="28"/>
          <w:szCs w:val="18"/>
        </w:rPr>
      </w:pPr>
    </w:p>
    <w:p w14:paraId="77624D4C" w14:textId="6986EF31" w:rsidR="00C32328" w:rsidRPr="005B7E57" w:rsidRDefault="00C32328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Marketing viral es una propuesta para desarrollar un mensaje que se expanda rápidamente y de forma exponencial entre los consumidores.</w:t>
      </w:r>
    </w:p>
    <w:p w14:paraId="113C5AA4" w14:textId="77777777" w:rsidR="00C32328" w:rsidRPr="005B7E57" w:rsidRDefault="00C32328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Boca-oreja (</w:t>
      </w:r>
      <w:proofErr w:type="spellStart"/>
      <w:r w:rsidRPr="005B7E57">
        <w:rPr>
          <w:bCs/>
          <w:sz w:val="24"/>
          <w:szCs w:val="16"/>
        </w:rPr>
        <w:t>word</w:t>
      </w:r>
      <w:proofErr w:type="spellEnd"/>
      <w:r w:rsidRPr="005B7E57">
        <w:rPr>
          <w:bCs/>
          <w:sz w:val="24"/>
          <w:szCs w:val="16"/>
        </w:rPr>
        <w:t xml:space="preserve"> of </w:t>
      </w:r>
      <w:proofErr w:type="spellStart"/>
      <w:r w:rsidRPr="005B7E57">
        <w:rPr>
          <w:bCs/>
          <w:sz w:val="24"/>
          <w:szCs w:val="16"/>
        </w:rPr>
        <w:t>mouth</w:t>
      </w:r>
      <w:proofErr w:type="spellEnd"/>
      <w:r w:rsidRPr="005B7E57">
        <w:rPr>
          <w:bCs/>
          <w:sz w:val="24"/>
          <w:szCs w:val="16"/>
        </w:rPr>
        <w:t>) es el medio más habitual y potente que existe en la vida de las personas.</w:t>
      </w:r>
    </w:p>
    <w:p w14:paraId="536E0D22" w14:textId="77777777" w:rsidR="00C32328" w:rsidRPr="005B7E57" w:rsidRDefault="00C32328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Marketing de rumores (</w:t>
      </w:r>
      <w:proofErr w:type="spellStart"/>
      <w:r w:rsidRPr="005B7E57">
        <w:rPr>
          <w:bCs/>
          <w:sz w:val="24"/>
          <w:szCs w:val="16"/>
        </w:rPr>
        <w:t>Buzz</w:t>
      </w:r>
      <w:proofErr w:type="spellEnd"/>
      <w:r w:rsidRPr="005B7E57">
        <w:rPr>
          <w:bCs/>
          <w:sz w:val="24"/>
          <w:szCs w:val="16"/>
        </w:rPr>
        <w:t xml:space="preserve"> marketing), que consiste en eventos o actividades que generan noticias, comentarios e información a los consumidores.</w:t>
      </w:r>
    </w:p>
    <w:p w14:paraId="3FFABD19" w14:textId="77777777" w:rsidR="00C32328" w:rsidRPr="005B7E57" w:rsidRDefault="00C32328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Cuando se analizan los éxitos de marketing viral se constata que cumplen normalmente una serie de características comunes:</w:t>
      </w:r>
    </w:p>
    <w:p w14:paraId="421AA532" w14:textId="77777777" w:rsidR="00EA574C" w:rsidRPr="00EA574C" w:rsidRDefault="00C32328" w:rsidP="00EA574C">
      <w:pPr>
        <w:pStyle w:val="Prrafodelista"/>
        <w:numPr>
          <w:ilvl w:val="0"/>
          <w:numId w:val="29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EA574C">
        <w:rPr>
          <w:bCs/>
          <w:sz w:val="24"/>
          <w:szCs w:val="16"/>
        </w:rPr>
        <w:t xml:space="preserve">una historia excepcional, como es en </w:t>
      </w:r>
      <w:r w:rsidR="00EA574C" w:rsidRPr="00EA574C">
        <w:rPr>
          <w:bCs/>
          <w:sz w:val="24"/>
          <w:szCs w:val="16"/>
        </w:rPr>
        <w:t>muchos de los casos comentados</w:t>
      </w:r>
    </w:p>
    <w:p w14:paraId="11354991" w14:textId="15437043" w:rsidR="00C32328" w:rsidRPr="00EA574C" w:rsidRDefault="00C32328" w:rsidP="00EA574C">
      <w:pPr>
        <w:pStyle w:val="Prrafodelista"/>
        <w:numPr>
          <w:ilvl w:val="0"/>
          <w:numId w:val="29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EA574C">
        <w:rPr>
          <w:bCs/>
          <w:sz w:val="24"/>
          <w:szCs w:val="16"/>
        </w:rPr>
        <w:t>pegadizas, que se repiten con facilidad en diferentes contextos, au</w:t>
      </w:r>
      <w:r w:rsidR="00EA574C" w:rsidRPr="00EA574C">
        <w:rPr>
          <w:bCs/>
          <w:sz w:val="24"/>
          <w:szCs w:val="16"/>
        </w:rPr>
        <w:t>nque sean unos simples segundos</w:t>
      </w:r>
    </w:p>
    <w:p w14:paraId="6572BC04" w14:textId="1494609C" w:rsidR="00C32328" w:rsidRPr="00EA574C" w:rsidRDefault="00C32328" w:rsidP="00EA574C">
      <w:pPr>
        <w:pStyle w:val="Prrafodelista"/>
        <w:numPr>
          <w:ilvl w:val="0"/>
          <w:numId w:val="29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EA574C">
        <w:rPr>
          <w:bCs/>
          <w:szCs w:val="14"/>
        </w:rPr>
        <w:t>relevantes para las personas para quienes se ha pensado la campaña e integrando mensaje, situación y timing;</w:t>
      </w:r>
      <w:r w:rsidR="004A131D" w:rsidRPr="00EA574C">
        <w:rPr>
          <w:bCs/>
          <w:szCs w:val="14"/>
        </w:rPr>
        <w:t xml:space="preserve"> </w:t>
      </w:r>
      <w:r w:rsidRPr="00EA574C">
        <w:rPr>
          <w:bCs/>
          <w:szCs w:val="14"/>
        </w:rPr>
        <w:t>portátil</w:t>
      </w:r>
      <w:r w:rsidRPr="00EA574C">
        <w:rPr>
          <w:bCs/>
          <w:sz w:val="24"/>
          <w:szCs w:val="16"/>
        </w:rPr>
        <w:t>, traspasable fácilmente de una persona a otra por formato, me</w:t>
      </w:r>
      <w:r w:rsidR="00EA574C" w:rsidRPr="00EA574C">
        <w:rPr>
          <w:bCs/>
          <w:sz w:val="24"/>
          <w:szCs w:val="16"/>
        </w:rPr>
        <w:t>canismo viral o tecnología base</w:t>
      </w:r>
    </w:p>
    <w:p w14:paraId="7DA3D9E3" w14:textId="0E7AF361" w:rsidR="00C32328" w:rsidRPr="00EA574C" w:rsidRDefault="00C32328" w:rsidP="00EA574C">
      <w:pPr>
        <w:pStyle w:val="Prrafodelista"/>
        <w:numPr>
          <w:ilvl w:val="0"/>
          <w:numId w:val="29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EA574C">
        <w:rPr>
          <w:bCs/>
          <w:sz w:val="24"/>
          <w:szCs w:val="16"/>
        </w:rPr>
        <w:t>compartible, que se disfruta al hacer partícipes</w:t>
      </w:r>
      <w:r w:rsidR="00EA574C" w:rsidRPr="00EA574C">
        <w:rPr>
          <w:bCs/>
          <w:sz w:val="24"/>
          <w:szCs w:val="16"/>
        </w:rPr>
        <w:t xml:space="preserve"> a otros en la red de contactos</w:t>
      </w:r>
    </w:p>
    <w:p w14:paraId="11EAE403" w14:textId="37F7BF37" w:rsidR="00C32328" w:rsidRPr="00EA574C" w:rsidRDefault="00C32328" w:rsidP="00EA574C">
      <w:pPr>
        <w:pStyle w:val="Prrafodelista"/>
        <w:numPr>
          <w:ilvl w:val="0"/>
          <w:numId w:val="29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EA574C">
        <w:rPr>
          <w:bCs/>
          <w:sz w:val="24"/>
          <w:szCs w:val="16"/>
        </w:rPr>
        <w:t>de actualidad y adecuada a la</w:t>
      </w:r>
      <w:r w:rsidR="00EA574C" w:rsidRPr="00EA574C">
        <w:rPr>
          <w:bCs/>
          <w:sz w:val="24"/>
          <w:szCs w:val="16"/>
        </w:rPr>
        <w:t xml:space="preserve"> temporada del año que se lanza</w:t>
      </w:r>
    </w:p>
    <w:p w14:paraId="5552E155" w14:textId="22BC81E5" w:rsidR="00C32328" w:rsidRPr="00EA574C" w:rsidRDefault="00C32328" w:rsidP="00EA574C">
      <w:pPr>
        <w:pStyle w:val="Prrafodelista"/>
        <w:numPr>
          <w:ilvl w:val="0"/>
          <w:numId w:val="29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EA574C">
        <w:rPr>
          <w:bCs/>
          <w:sz w:val="24"/>
          <w:szCs w:val="16"/>
        </w:rPr>
        <w:t>con diferentes ganchos para atraer y enganchar a personas desd</w:t>
      </w:r>
      <w:r w:rsidR="00EA574C" w:rsidRPr="00EA574C">
        <w:rPr>
          <w:bCs/>
          <w:sz w:val="24"/>
          <w:szCs w:val="16"/>
        </w:rPr>
        <w:t>e ángulos o contextos distintos</w:t>
      </w:r>
    </w:p>
    <w:p w14:paraId="109426BB" w14:textId="052A7E0C" w:rsidR="00C32328" w:rsidRPr="005B7E57" w:rsidRDefault="00C32328" w:rsidP="00AB7252">
      <w:pPr>
        <w:tabs>
          <w:tab w:val="center" w:pos="4252"/>
        </w:tabs>
        <w:jc w:val="center"/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Capítulo 14</w:t>
      </w:r>
      <w:r w:rsidR="00AB7252">
        <w:rPr>
          <w:b/>
          <w:sz w:val="24"/>
          <w:szCs w:val="16"/>
        </w:rPr>
        <w:t xml:space="preserve">: </w:t>
      </w:r>
      <w:r w:rsidRPr="005B7E57">
        <w:rPr>
          <w:b/>
          <w:sz w:val="24"/>
          <w:szCs w:val="16"/>
        </w:rPr>
        <w:t>El comercio electrónico</w:t>
      </w:r>
    </w:p>
    <w:p w14:paraId="27B34B74" w14:textId="1E9E7ECC" w:rsidR="00C32328" w:rsidRPr="005B7E57" w:rsidRDefault="00C32328" w:rsidP="00C32328">
      <w:pPr>
        <w:tabs>
          <w:tab w:val="center" w:pos="4252"/>
        </w:tabs>
        <w:jc w:val="center"/>
        <w:rPr>
          <w:b/>
          <w:sz w:val="24"/>
          <w:szCs w:val="16"/>
        </w:rPr>
      </w:pPr>
      <w:r w:rsidRPr="00E830BE">
        <w:rPr>
          <w:b/>
          <w:sz w:val="24"/>
          <w:szCs w:val="16"/>
          <w:highlight w:val="yellow"/>
        </w:rPr>
        <w:t>MERCADOS DE COMPRA ENTRE NEGOCIOS</w:t>
      </w:r>
    </w:p>
    <w:tbl>
      <w:tblPr>
        <w:tblStyle w:val="Tablaconcuadrcula"/>
        <w:tblW w:w="9450" w:type="dxa"/>
        <w:tblLook w:val="04A0" w:firstRow="1" w:lastRow="0" w:firstColumn="1" w:lastColumn="0" w:noHBand="0" w:noVBand="1"/>
      </w:tblPr>
      <w:tblGrid>
        <w:gridCol w:w="2675"/>
        <w:gridCol w:w="3623"/>
        <w:gridCol w:w="3152"/>
      </w:tblGrid>
      <w:tr w:rsidR="00C32328" w:rsidRPr="005B7E57" w14:paraId="6CBD290E" w14:textId="77777777" w:rsidTr="006414DB">
        <w:trPr>
          <w:trHeight w:val="174"/>
        </w:trPr>
        <w:tc>
          <w:tcPr>
            <w:tcW w:w="2675" w:type="dxa"/>
            <w:vMerge w:val="restart"/>
          </w:tcPr>
          <w:p w14:paraId="251931C7" w14:textId="420D9230" w:rsidR="00C32328" w:rsidRPr="005B7E57" w:rsidRDefault="00C32328" w:rsidP="00AB7252">
            <w:pPr>
              <w:tabs>
                <w:tab w:val="center" w:pos="4252"/>
              </w:tabs>
              <w:jc w:val="center"/>
              <w:rPr>
                <w:b/>
                <w:szCs w:val="14"/>
              </w:rPr>
            </w:pPr>
            <w:r w:rsidRPr="005B7E57">
              <w:rPr>
                <w:b/>
                <w:szCs w:val="14"/>
              </w:rPr>
              <w:t>COMO COMPRAN LAS EMPRESAS</w:t>
            </w:r>
          </w:p>
        </w:tc>
        <w:tc>
          <w:tcPr>
            <w:tcW w:w="6775" w:type="dxa"/>
            <w:gridSpan w:val="2"/>
          </w:tcPr>
          <w:p w14:paraId="141B0C8D" w14:textId="040EF234" w:rsidR="00C32328" w:rsidRPr="005B7E57" w:rsidRDefault="00C32328" w:rsidP="00AB7252">
            <w:pPr>
              <w:tabs>
                <w:tab w:val="center" w:pos="4252"/>
              </w:tabs>
              <w:jc w:val="center"/>
              <w:rPr>
                <w:b/>
                <w:szCs w:val="14"/>
              </w:rPr>
            </w:pPr>
            <w:r w:rsidRPr="005B7E57">
              <w:rPr>
                <w:b/>
                <w:szCs w:val="14"/>
              </w:rPr>
              <w:t>QUÉ COMPRAN LAS EMPRESAS</w:t>
            </w:r>
          </w:p>
        </w:tc>
      </w:tr>
      <w:tr w:rsidR="00C32328" w:rsidRPr="005B7E57" w14:paraId="192B4633" w14:textId="77777777" w:rsidTr="006414DB">
        <w:trPr>
          <w:trHeight w:val="94"/>
        </w:trPr>
        <w:tc>
          <w:tcPr>
            <w:tcW w:w="2675" w:type="dxa"/>
            <w:vMerge/>
          </w:tcPr>
          <w:p w14:paraId="2FDCE1E4" w14:textId="77777777" w:rsidR="00C32328" w:rsidRPr="005B7E57" w:rsidRDefault="00C32328" w:rsidP="00AB7252">
            <w:pPr>
              <w:tabs>
                <w:tab w:val="center" w:pos="4252"/>
              </w:tabs>
              <w:jc w:val="center"/>
              <w:rPr>
                <w:b/>
                <w:szCs w:val="14"/>
              </w:rPr>
            </w:pPr>
          </w:p>
        </w:tc>
        <w:tc>
          <w:tcPr>
            <w:tcW w:w="3623" w:type="dxa"/>
          </w:tcPr>
          <w:p w14:paraId="47D2BF92" w14:textId="4C0986FC" w:rsidR="00C32328" w:rsidRPr="005B7E57" w:rsidRDefault="00C32328" w:rsidP="00AB7252">
            <w:pPr>
              <w:tabs>
                <w:tab w:val="center" w:pos="4252"/>
              </w:tabs>
              <w:jc w:val="center"/>
              <w:rPr>
                <w:b/>
                <w:szCs w:val="14"/>
              </w:rPr>
            </w:pPr>
            <w:r w:rsidRPr="005B7E57">
              <w:rPr>
                <w:b/>
                <w:szCs w:val="14"/>
              </w:rPr>
              <w:t>INPUTS OPERATIVOS</w:t>
            </w:r>
          </w:p>
        </w:tc>
        <w:tc>
          <w:tcPr>
            <w:tcW w:w="3151" w:type="dxa"/>
          </w:tcPr>
          <w:p w14:paraId="7B0C1269" w14:textId="0481DD8E" w:rsidR="00C32328" w:rsidRPr="005B7E57" w:rsidRDefault="00C32328" w:rsidP="00AB7252">
            <w:pPr>
              <w:tabs>
                <w:tab w:val="center" w:pos="4252"/>
              </w:tabs>
              <w:jc w:val="center"/>
              <w:rPr>
                <w:b/>
                <w:szCs w:val="14"/>
              </w:rPr>
            </w:pPr>
            <w:r w:rsidRPr="005B7E57">
              <w:rPr>
                <w:b/>
                <w:szCs w:val="14"/>
              </w:rPr>
              <w:t>INPUTS DE PRODUCCIÓN</w:t>
            </w:r>
          </w:p>
        </w:tc>
      </w:tr>
      <w:tr w:rsidR="00C32328" w:rsidRPr="005B7E57" w14:paraId="5BA12DD2" w14:textId="77777777" w:rsidTr="006414DB">
        <w:trPr>
          <w:trHeight w:val="893"/>
        </w:trPr>
        <w:tc>
          <w:tcPr>
            <w:tcW w:w="2675" w:type="dxa"/>
          </w:tcPr>
          <w:p w14:paraId="2C30D657" w14:textId="7A7F1C46" w:rsidR="00C32328" w:rsidRPr="005B7E57" w:rsidRDefault="00C32328" w:rsidP="00AB7252">
            <w:pPr>
              <w:tabs>
                <w:tab w:val="center" w:pos="4252"/>
              </w:tabs>
              <w:jc w:val="center"/>
              <w:rPr>
                <w:b/>
                <w:szCs w:val="14"/>
              </w:rPr>
            </w:pPr>
            <w:r w:rsidRPr="005B7E57">
              <w:rPr>
                <w:b/>
                <w:szCs w:val="14"/>
              </w:rPr>
              <w:t>APROVISIONAMIENTO SISTEMÁTICO</w:t>
            </w:r>
          </w:p>
        </w:tc>
        <w:tc>
          <w:tcPr>
            <w:tcW w:w="3623" w:type="dxa"/>
          </w:tcPr>
          <w:p w14:paraId="0630A3B5" w14:textId="77777777" w:rsidR="00156595" w:rsidRPr="00612AF4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  <w:lang w:val="en-US"/>
              </w:rPr>
            </w:pPr>
            <w:proofErr w:type="spellStart"/>
            <w:r w:rsidRPr="00612AF4">
              <w:rPr>
                <w:bCs/>
                <w:szCs w:val="14"/>
                <w:lang w:val="en-US"/>
              </w:rPr>
              <w:t>Centros</w:t>
            </w:r>
            <w:proofErr w:type="spellEnd"/>
            <w:r w:rsidRPr="00612AF4">
              <w:rPr>
                <w:bCs/>
                <w:szCs w:val="14"/>
                <w:lang w:val="en-US"/>
              </w:rPr>
              <w:t xml:space="preserve"> ORM</w:t>
            </w:r>
          </w:p>
          <w:p w14:paraId="1305115A" w14:textId="77777777" w:rsidR="00156595" w:rsidRPr="00612AF4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  <w:lang w:val="en-US"/>
              </w:rPr>
            </w:pPr>
            <w:proofErr w:type="spellStart"/>
            <w:r w:rsidRPr="00612AF4">
              <w:rPr>
                <w:bCs/>
                <w:szCs w:val="14"/>
                <w:lang w:val="en-US"/>
              </w:rPr>
              <w:t>Ariba</w:t>
            </w:r>
            <w:proofErr w:type="spellEnd"/>
          </w:p>
          <w:p w14:paraId="44775ED2" w14:textId="77777777" w:rsidR="00156595" w:rsidRPr="00612AF4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  <w:lang w:val="en-US"/>
              </w:rPr>
            </w:pPr>
            <w:r w:rsidRPr="00612AF4">
              <w:rPr>
                <w:bCs/>
                <w:szCs w:val="14"/>
                <w:lang w:val="en-US"/>
              </w:rPr>
              <w:t>W.W. Grainger</w:t>
            </w:r>
          </w:p>
          <w:p w14:paraId="327D6FD0" w14:textId="77777777" w:rsidR="00156595" w:rsidRPr="00612AF4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  <w:lang w:val="en-US"/>
              </w:rPr>
            </w:pPr>
            <w:r w:rsidRPr="00612AF4">
              <w:rPr>
                <w:bCs/>
                <w:szCs w:val="14"/>
                <w:lang w:val="en-US"/>
              </w:rPr>
              <w:t>MRO.com</w:t>
            </w:r>
          </w:p>
          <w:p w14:paraId="689B89D7" w14:textId="11374A05" w:rsidR="00C32328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</w:rPr>
            </w:pPr>
            <w:r w:rsidRPr="005B7E57">
              <w:rPr>
                <w:bCs/>
                <w:szCs w:val="14"/>
              </w:rPr>
              <w:t>BizBuyer.com</w:t>
            </w:r>
          </w:p>
        </w:tc>
        <w:tc>
          <w:tcPr>
            <w:tcW w:w="3151" w:type="dxa"/>
          </w:tcPr>
          <w:p w14:paraId="25578C8D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</w:rPr>
            </w:pPr>
            <w:r w:rsidRPr="005B7E57">
              <w:rPr>
                <w:bCs/>
                <w:szCs w:val="14"/>
              </w:rPr>
              <w:t>Centros de Catálogo</w:t>
            </w:r>
          </w:p>
          <w:p w14:paraId="2AB7BB57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</w:rPr>
            </w:pPr>
            <w:proofErr w:type="spellStart"/>
            <w:r w:rsidRPr="005B7E57">
              <w:rPr>
                <w:bCs/>
                <w:szCs w:val="14"/>
              </w:rPr>
              <w:t>Chemdex</w:t>
            </w:r>
            <w:proofErr w:type="spellEnd"/>
          </w:p>
          <w:p w14:paraId="659AC255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</w:rPr>
            </w:pPr>
            <w:r w:rsidRPr="005B7E57">
              <w:rPr>
                <w:bCs/>
                <w:szCs w:val="14"/>
              </w:rPr>
              <w:t>SciQUest.com</w:t>
            </w:r>
          </w:p>
          <w:p w14:paraId="3203ECD3" w14:textId="7D1E2CE3" w:rsidR="00C32328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</w:rPr>
            </w:pPr>
            <w:r w:rsidRPr="005B7E57">
              <w:rPr>
                <w:bCs/>
                <w:szCs w:val="14"/>
              </w:rPr>
              <w:t>PlasticNet.com</w:t>
            </w:r>
          </w:p>
        </w:tc>
      </w:tr>
      <w:tr w:rsidR="00C32328" w:rsidRPr="005B7E57" w14:paraId="1BE3FBBA" w14:textId="77777777" w:rsidTr="006414DB">
        <w:trPr>
          <w:trHeight w:val="893"/>
        </w:trPr>
        <w:tc>
          <w:tcPr>
            <w:tcW w:w="2675" w:type="dxa"/>
          </w:tcPr>
          <w:p w14:paraId="5167C2F4" w14:textId="21751D3B" w:rsidR="00C32328" w:rsidRPr="005B7E57" w:rsidRDefault="00C32328" w:rsidP="00AB7252">
            <w:pPr>
              <w:tabs>
                <w:tab w:val="center" w:pos="4252"/>
              </w:tabs>
              <w:jc w:val="center"/>
              <w:rPr>
                <w:b/>
                <w:szCs w:val="14"/>
              </w:rPr>
            </w:pPr>
            <w:r w:rsidRPr="005B7E57">
              <w:rPr>
                <w:b/>
                <w:szCs w:val="14"/>
              </w:rPr>
              <w:lastRenderedPageBreak/>
              <w:t>COMPRA PUNTUAL</w:t>
            </w:r>
          </w:p>
        </w:tc>
        <w:tc>
          <w:tcPr>
            <w:tcW w:w="3623" w:type="dxa"/>
          </w:tcPr>
          <w:p w14:paraId="0F534FA3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  <w:lang w:val="en-US"/>
              </w:rPr>
            </w:pPr>
            <w:r w:rsidRPr="005B7E57">
              <w:rPr>
                <w:bCs/>
                <w:szCs w:val="14"/>
                <w:lang w:val="en-US"/>
              </w:rPr>
              <w:t>Yield Managers</w:t>
            </w:r>
          </w:p>
          <w:p w14:paraId="0A22EBD2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  <w:lang w:val="en-US"/>
              </w:rPr>
            </w:pPr>
            <w:proofErr w:type="spellStart"/>
            <w:r w:rsidRPr="005B7E57">
              <w:rPr>
                <w:bCs/>
                <w:szCs w:val="14"/>
                <w:lang w:val="en-US"/>
              </w:rPr>
              <w:t>Employease</w:t>
            </w:r>
            <w:proofErr w:type="spellEnd"/>
          </w:p>
          <w:p w14:paraId="78BD9554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  <w:lang w:val="en-US"/>
              </w:rPr>
            </w:pPr>
            <w:r w:rsidRPr="005B7E57">
              <w:rPr>
                <w:bCs/>
                <w:szCs w:val="14"/>
                <w:lang w:val="en-US"/>
              </w:rPr>
              <w:t>Adauction.com</w:t>
            </w:r>
          </w:p>
          <w:p w14:paraId="14AEF98A" w14:textId="1C16A0A4" w:rsidR="00C32328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  <w:lang w:val="en-US"/>
              </w:rPr>
            </w:pPr>
            <w:r w:rsidRPr="005B7E57">
              <w:rPr>
                <w:bCs/>
                <w:szCs w:val="14"/>
                <w:lang w:val="en-US"/>
              </w:rPr>
              <w:t>CapacityWeb.com</w:t>
            </w:r>
          </w:p>
        </w:tc>
        <w:tc>
          <w:tcPr>
            <w:tcW w:w="3151" w:type="dxa"/>
          </w:tcPr>
          <w:p w14:paraId="0862D567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</w:rPr>
            </w:pPr>
            <w:r w:rsidRPr="005B7E57">
              <w:rPr>
                <w:bCs/>
                <w:szCs w:val="14"/>
              </w:rPr>
              <w:t>Bolsas</w:t>
            </w:r>
          </w:p>
          <w:p w14:paraId="52A18C96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</w:rPr>
            </w:pPr>
            <w:r w:rsidRPr="005B7E57">
              <w:rPr>
                <w:bCs/>
                <w:szCs w:val="14"/>
              </w:rPr>
              <w:t>e-Steel</w:t>
            </w:r>
          </w:p>
          <w:p w14:paraId="1A9B2ADD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</w:rPr>
            </w:pPr>
            <w:r w:rsidRPr="005B7E57">
              <w:rPr>
                <w:bCs/>
                <w:szCs w:val="14"/>
              </w:rPr>
              <w:t>paperEchange.com</w:t>
            </w:r>
          </w:p>
          <w:p w14:paraId="4DC827FE" w14:textId="77777777" w:rsidR="00156595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</w:rPr>
            </w:pPr>
            <w:r w:rsidRPr="005B7E57">
              <w:rPr>
                <w:bCs/>
                <w:szCs w:val="14"/>
              </w:rPr>
              <w:t>Altra Energy</w:t>
            </w:r>
          </w:p>
          <w:p w14:paraId="17A7D005" w14:textId="12B30E99" w:rsidR="00C32328" w:rsidRPr="005B7E57" w:rsidRDefault="00156595" w:rsidP="00AB7252">
            <w:pPr>
              <w:tabs>
                <w:tab w:val="center" w:pos="4252"/>
              </w:tabs>
              <w:jc w:val="center"/>
              <w:rPr>
                <w:bCs/>
                <w:szCs w:val="14"/>
                <w:lang w:val="en-US"/>
              </w:rPr>
            </w:pPr>
            <w:r w:rsidRPr="005B7E57">
              <w:rPr>
                <w:bCs/>
                <w:szCs w:val="14"/>
                <w:lang w:val="en-US"/>
              </w:rPr>
              <w:t>IMX Exchange</w:t>
            </w:r>
          </w:p>
        </w:tc>
      </w:tr>
    </w:tbl>
    <w:p w14:paraId="2A368068" w14:textId="5C422BCB" w:rsidR="00156595" w:rsidRDefault="00156595" w:rsidP="0058605F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Fuente: Kaplan y </w:t>
      </w:r>
      <w:proofErr w:type="spellStart"/>
      <w:r w:rsidRPr="005B7E57">
        <w:rPr>
          <w:bCs/>
          <w:sz w:val="24"/>
          <w:szCs w:val="16"/>
        </w:rPr>
        <w:t>Sawhney</w:t>
      </w:r>
      <w:proofErr w:type="spellEnd"/>
      <w:r w:rsidRPr="005B7E57">
        <w:rPr>
          <w:bCs/>
          <w:sz w:val="24"/>
          <w:szCs w:val="16"/>
        </w:rPr>
        <w:t xml:space="preserve">, Harvard Business </w:t>
      </w:r>
      <w:proofErr w:type="spellStart"/>
      <w:r w:rsidRPr="005B7E57">
        <w:rPr>
          <w:bCs/>
          <w:sz w:val="24"/>
          <w:szCs w:val="16"/>
        </w:rPr>
        <w:t>Review</w:t>
      </w:r>
      <w:proofErr w:type="spellEnd"/>
      <w:r w:rsidRPr="005B7E57">
        <w:rPr>
          <w:bCs/>
          <w:sz w:val="24"/>
          <w:szCs w:val="16"/>
        </w:rPr>
        <w:t>, mayo-junio 2000. Se podrá comprobar cómo la mayor parte de las empresas referidas han muerto por los puntos comentados anteriormente.</w:t>
      </w:r>
    </w:p>
    <w:p w14:paraId="7196E33C" w14:textId="77777777" w:rsidR="001A77EE" w:rsidRPr="005B7E57" w:rsidRDefault="001A77EE" w:rsidP="001A77EE">
      <w:pPr>
        <w:tabs>
          <w:tab w:val="center" w:pos="4252"/>
        </w:tabs>
        <w:spacing w:after="0" w:line="240" w:lineRule="auto"/>
        <w:jc w:val="both"/>
        <w:rPr>
          <w:bCs/>
          <w:sz w:val="24"/>
          <w:szCs w:val="16"/>
        </w:rPr>
      </w:pPr>
    </w:p>
    <w:p w14:paraId="0DF87B8A" w14:textId="1EC1DFAD" w:rsidR="00156595" w:rsidRPr="005B7E57" w:rsidRDefault="00B215EC" w:rsidP="009704F5">
      <w:pPr>
        <w:tabs>
          <w:tab w:val="center" w:pos="4252"/>
        </w:tabs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PARTE E</w:t>
      </w:r>
      <w:r w:rsidR="00AB7252">
        <w:rPr>
          <w:b/>
          <w:sz w:val="24"/>
          <w:szCs w:val="16"/>
        </w:rPr>
        <w:t xml:space="preserve">: </w:t>
      </w:r>
      <w:r w:rsidRPr="005B7E57">
        <w:rPr>
          <w:b/>
          <w:sz w:val="24"/>
          <w:szCs w:val="16"/>
        </w:rPr>
        <w:t>EL BUEN ANÁLISIS PARA LAS</w:t>
      </w:r>
      <w:r w:rsidR="00AB7252">
        <w:rPr>
          <w:b/>
          <w:sz w:val="24"/>
          <w:szCs w:val="16"/>
        </w:rPr>
        <w:t xml:space="preserve"> </w:t>
      </w:r>
      <w:r w:rsidRPr="005B7E57">
        <w:rPr>
          <w:b/>
          <w:sz w:val="24"/>
          <w:szCs w:val="16"/>
        </w:rPr>
        <w:t>MEJORES DECISIONES</w:t>
      </w:r>
    </w:p>
    <w:p w14:paraId="7BEDB123" w14:textId="2CBB8C55" w:rsidR="00B215EC" w:rsidRPr="005B7E57" w:rsidRDefault="00B215EC" w:rsidP="006B6399">
      <w:pPr>
        <w:tabs>
          <w:tab w:val="center" w:pos="4252"/>
        </w:tabs>
        <w:jc w:val="center"/>
        <w:rPr>
          <w:b/>
          <w:sz w:val="24"/>
          <w:szCs w:val="16"/>
        </w:rPr>
      </w:pPr>
      <w:r w:rsidRPr="005B7E57">
        <w:rPr>
          <w:b/>
          <w:sz w:val="24"/>
          <w:szCs w:val="16"/>
        </w:rPr>
        <w:t>Capítulo 15</w:t>
      </w:r>
      <w:r w:rsidR="00AB7252">
        <w:rPr>
          <w:b/>
          <w:sz w:val="24"/>
          <w:szCs w:val="16"/>
        </w:rPr>
        <w:t xml:space="preserve">: </w:t>
      </w:r>
      <w:r w:rsidRPr="005B7E57">
        <w:rPr>
          <w:b/>
          <w:sz w:val="24"/>
          <w:szCs w:val="16"/>
        </w:rPr>
        <w:t>Análisis económico y financiero</w:t>
      </w:r>
      <w:r w:rsidR="00AB7252">
        <w:rPr>
          <w:b/>
          <w:sz w:val="24"/>
          <w:szCs w:val="16"/>
        </w:rPr>
        <w:t xml:space="preserve"> </w:t>
      </w:r>
      <w:r w:rsidRPr="005B7E57">
        <w:rPr>
          <w:b/>
          <w:sz w:val="24"/>
          <w:szCs w:val="16"/>
        </w:rPr>
        <w:t>en marketing directo</w:t>
      </w:r>
    </w:p>
    <w:p w14:paraId="30FFF9D0" w14:textId="77777777" w:rsidR="00B215EC" w:rsidRPr="005B7E57" w:rsidRDefault="00B215EC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el valor de la empresa aumenta por cuatro grandes áreas de actuación:</w:t>
      </w:r>
    </w:p>
    <w:p w14:paraId="671F636F" w14:textId="79DF7C83" w:rsidR="00B215EC" w:rsidRPr="005B7E57" w:rsidRDefault="00B215EC" w:rsidP="00EA574C">
      <w:pPr>
        <w:pStyle w:val="Prrafodelista"/>
        <w:numPr>
          <w:ilvl w:val="1"/>
          <w:numId w:val="5"/>
        </w:numPr>
        <w:tabs>
          <w:tab w:val="center" w:pos="4252"/>
        </w:tabs>
        <w:ind w:left="567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Consecución de nuevos clientes al menor coste:</w:t>
      </w:r>
    </w:p>
    <w:p w14:paraId="3A368ABB" w14:textId="4F68CD06" w:rsidR="00B215EC" w:rsidRPr="005B7E57" w:rsidRDefault="00B215EC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Desarrollo de las distintas fuentes </w:t>
      </w:r>
      <w:r w:rsidR="008733E8">
        <w:rPr>
          <w:bCs/>
          <w:sz w:val="24"/>
          <w:szCs w:val="16"/>
        </w:rPr>
        <w:t>de obtención de nuevos clientes</w:t>
      </w:r>
    </w:p>
    <w:p w14:paraId="04E3BE2A" w14:textId="71BC5318" w:rsidR="00B215EC" w:rsidRPr="005B7E57" w:rsidRDefault="00B215EC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Disminución de los costes al util</w:t>
      </w:r>
      <w:r w:rsidR="008733E8">
        <w:rPr>
          <w:bCs/>
          <w:sz w:val="24"/>
          <w:szCs w:val="16"/>
        </w:rPr>
        <w:t>izar los métodos más eficientes</w:t>
      </w:r>
    </w:p>
    <w:p w14:paraId="625A836F" w14:textId="66E01E90" w:rsidR="00B215EC" w:rsidRPr="005B7E57" w:rsidRDefault="00B215EC" w:rsidP="00EA574C">
      <w:pPr>
        <w:pStyle w:val="Prrafodelista"/>
        <w:numPr>
          <w:ilvl w:val="1"/>
          <w:numId w:val="5"/>
        </w:numPr>
        <w:tabs>
          <w:tab w:val="center" w:pos="4252"/>
        </w:tabs>
        <w:ind w:left="567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Aumento de las ventas por cliente:</w:t>
      </w:r>
    </w:p>
    <w:p w14:paraId="45712393" w14:textId="11443BE8" w:rsidR="00B215EC" w:rsidRPr="005B7E57" w:rsidRDefault="008733E8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Realización de ventas cruzadas</w:t>
      </w:r>
    </w:p>
    <w:p w14:paraId="206E879C" w14:textId="2C9C8B8E" w:rsidR="00B215EC" w:rsidRPr="005B7E57" w:rsidRDefault="00B215EC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Prop</w:t>
      </w:r>
      <w:r w:rsidR="008733E8">
        <w:rPr>
          <w:bCs/>
          <w:sz w:val="24"/>
          <w:szCs w:val="16"/>
        </w:rPr>
        <w:t>uesta de ventas complementarias</w:t>
      </w:r>
    </w:p>
    <w:p w14:paraId="4B5530E8" w14:textId="22A4E37F" w:rsidR="00B215EC" w:rsidRPr="005B7E57" w:rsidRDefault="00B215EC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Aumento de la frecuencia de</w:t>
      </w:r>
      <w:r w:rsidR="008733E8">
        <w:rPr>
          <w:bCs/>
          <w:sz w:val="24"/>
          <w:szCs w:val="16"/>
        </w:rPr>
        <w:t xml:space="preserve"> compra</w:t>
      </w:r>
    </w:p>
    <w:p w14:paraId="1E4207D4" w14:textId="3E3D87A5" w:rsidR="00B215EC" w:rsidRPr="005B7E57" w:rsidRDefault="00B215EC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Aumento de la lealtad relativa</w:t>
      </w:r>
    </w:p>
    <w:p w14:paraId="37C0EFC3" w14:textId="77777777" w:rsidR="004A131D" w:rsidRPr="005B7E57" w:rsidRDefault="00B215EC" w:rsidP="00EA574C">
      <w:pPr>
        <w:pStyle w:val="Prrafodelista"/>
        <w:numPr>
          <w:ilvl w:val="1"/>
          <w:numId w:val="5"/>
        </w:numPr>
        <w:tabs>
          <w:tab w:val="center" w:pos="4252"/>
        </w:tabs>
        <w:ind w:left="567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Disminución de los costes por cliente:</w:t>
      </w:r>
    </w:p>
    <w:p w14:paraId="5124C766" w14:textId="425708D9" w:rsidR="00B215EC" w:rsidRPr="005B7E57" w:rsidRDefault="00B215EC" w:rsidP="00EA574C">
      <w:pPr>
        <w:pStyle w:val="Prrafodelista"/>
        <w:numPr>
          <w:ilvl w:val="0"/>
          <w:numId w:val="21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Disminución de costes comerciales:</w:t>
      </w:r>
    </w:p>
    <w:p w14:paraId="0B02692D" w14:textId="25BCE7B6" w:rsidR="00B215EC" w:rsidRPr="005B7E57" w:rsidRDefault="00B215EC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 xml:space="preserve">Reducción de </w:t>
      </w:r>
      <w:r w:rsidR="008733E8">
        <w:rPr>
          <w:bCs/>
          <w:sz w:val="24"/>
          <w:szCs w:val="16"/>
        </w:rPr>
        <w:t>costes de creación y producción</w:t>
      </w:r>
    </w:p>
    <w:p w14:paraId="7689A402" w14:textId="4B8345BE" w:rsidR="00B215EC" w:rsidRPr="005B7E57" w:rsidRDefault="008733E8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Segmentación adecuada</w:t>
      </w:r>
    </w:p>
    <w:p w14:paraId="1965D791" w14:textId="52F8627B" w:rsidR="00B215EC" w:rsidRPr="005B7E57" w:rsidRDefault="00B215EC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Determinación de</w:t>
      </w:r>
      <w:r w:rsidR="008733E8">
        <w:rPr>
          <w:bCs/>
          <w:sz w:val="24"/>
          <w:szCs w:val="16"/>
        </w:rPr>
        <w:t xml:space="preserve"> la frecuencia óptima de envíos</w:t>
      </w:r>
    </w:p>
    <w:p w14:paraId="730B8C72" w14:textId="432B6D08" w:rsidR="00B215EC" w:rsidRPr="005B7E57" w:rsidRDefault="008733E8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Adecuación de la oferta</w:t>
      </w:r>
    </w:p>
    <w:p w14:paraId="1D17E927" w14:textId="5C233FEC" w:rsidR="00B215EC" w:rsidRPr="005B7E57" w:rsidRDefault="00B215EC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Integ</w:t>
      </w:r>
      <w:r w:rsidR="008733E8">
        <w:rPr>
          <w:bCs/>
          <w:sz w:val="24"/>
          <w:szCs w:val="16"/>
        </w:rPr>
        <w:t>ración de los medios utilizados</w:t>
      </w:r>
    </w:p>
    <w:p w14:paraId="39583AD6" w14:textId="462C49BB" w:rsidR="00B215EC" w:rsidRPr="005B7E57" w:rsidRDefault="00B215EC" w:rsidP="00EA574C">
      <w:pPr>
        <w:pStyle w:val="Prrafodelista"/>
        <w:numPr>
          <w:ilvl w:val="0"/>
          <w:numId w:val="21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Conversión</w:t>
      </w:r>
      <w:r w:rsidR="008733E8">
        <w:rPr>
          <w:bCs/>
          <w:sz w:val="24"/>
          <w:szCs w:val="16"/>
        </w:rPr>
        <w:t xml:space="preserve"> de pedidos en ventas efectivas</w:t>
      </w:r>
    </w:p>
    <w:p w14:paraId="08D5EA07" w14:textId="67B75F94" w:rsidR="00B215EC" w:rsidRPr="005B7E57" w:rsidRDefault="008733E8" w:rsidP="002F2CD8">
      <w:pPr>
        <w:pStyle w:val="Prrafodelista"/>
        <w:numPr>
          <w:ilvl w:val="0"/>
          <w:numId w:val="12"/>
        </w:num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Reducción de impagados</w:t>
      </w:r>
    </w:p>
    <w:p w14:paraId="117FD08F" w14:textId="38A17BDB" w:rsidR="00B215EC" w:rsidRPr="005B7E57" w:rsidRDefault="00B215EC" w:rsidP="002F2CD8">
      <w:pPr>
        <w:pStyle w:val="Prrafodelista"/>
        <w:numPr>
          <w:ilvl w:val="0"/>
          <w:numId w:val="12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Menor tasa inicial de rechazados</w:t>
      </w:r>
    </w:p>
    <w:p w14:paraId="6F70B265" w14:textId="0E19C8A8" w:rsidR="00B215EC" w:rsidRPr="005B7E57" w:rsidRDefault="008733E8" w:rsidP="002F2CD8">
      <w:pPr>
        <w:pStyle w:val="Prrafodelista"/>
        <w:numPr>
          <w:ilvl w:val="0"/>
          <w:numId w:val="12"/>
        </w:num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Disminución de devoluciones</w:t>
      </w:r>
    </w:p>
    <w:p w14:paraId="5178D296" w14:textId="29648D2D" w:rsidR="00B215EC" w:rsidRPr="005B7E57" w:rsidRDefault="00B215EC" w:rsidP="002F2CD8">
      <w:pPr>
        <w:pStyle w:val="Prrafodelista"/>
        <w:numPr>
          <w:ilvl w:val="0"/>
          <w:numId w:val="12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Reducción de la tasa de pé</w:t>
      </w:r>
      <w:r w:rsidR="008733E8">
        <w:rPr>
          <w:bCs/>
          <w:sz w:val="24"/>
          <w:szCs w:val="16"/>
        </w:rPr>
        <w:t>rdida en ofertas de continuidad</w:t>
      </w:r>
    </w:p>
    <w:p w14:paraId="2333B51D" w14:textId="20FDE29D" w:rsidR="00B215EC" w:rsidRPr="005B7E57" w:rsidRDefault="00B215EC" w:rsidP="00EA574C">
      <w:pPr>
        <w:pStyle w:val="Prrafodelista"/>
        <w:numPr>
          <w:ilvl w:val="0"/>
          <w:numId w:val="21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Gestión operativa eficiente:</w:t>
      </w:r>
    </w:p>
    <w:p w14:paraId="11B7CD3D" w14:textId="094317C1" w:rsidR="00B215EC" w:rsidRPr="005B7E57" w:rsidRDefault="008733E8" w:rsidP="002F2CD8">
      <w:pPr>
        <w:pStyle w:val="Prrafodelista"/>
        <w:numPr>
          <w:ilvl w:val="0"/>
          <w:numId w:val="12"/>
        </w:num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 xml:space="preserve">En producción de </w:t>
      </w:r>
      <w:proofErr w:type="spellStart"/>
      <w:r>
        <w:rPr>
          <w:bCs/>
          <w:sz w:val="24"/>
          <w:szCs w:val="16"/>
        </w:rPr>
        <w:t>mailings</w:t>
      </w:r>
      <w:proofErr w:type="spellEnd"/>
    </w:p>
    <w:p w14:paraId="53495D5F" w14:textId="217CA713" w:rsidR="00B215EC" w:rsidRPr="005B7E57" w:rsidRDefault="008733E8" w:rsidP="002F2CD8">
      <w:pPr>
        <w:pStyle w:val="Prrafodelista"/>
        <w:numPr>
          <w:ilvl w:val="0"/>
          <w:numId w:val="12"/>
        </w:num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 xml:space="preserve">En </w:t>
      </w:r>
      <w:proofErr w:type="spellStart"/>
      <w:r>
        <w:rPr>
          <w:bCs/>
          <w:sz w:val="24"/>
          <w:szCs w:val="16"/>
        </w:rPr>
        <w:t>fulfillment</w:t>
      </w:r>
      <w:proofErr w:type="spellEnd"/>
    </w:p>
    <w:p w14:paraId="408FF8E7" w14:textId="216C65A2" w:rsidR="00B215EC" w:rsidRPr="005B7E57" w:rsidRDefault="00B215EC" w:rsidP="002F2CD8">
      <w:pPr>
        <w:pStyle w:val="Prrafodelista"/>
        <w:numPr>
          <w:ilvl w:val="0"/>
          <w:numId w:val="12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Co</w:t>
      </w:r>
      <w:r w:rsidR="008733E8">
        <w:rPr>
          <w:bCs/>
          <w:sz w:val="24"/>
          <w:szCs w:val="16"/>
        </w:rPr>
        <w:t>n estructura simple, coordinada</w:t>
      </w:r>
    </w:p>
    <w:p w14:paraId="6E4C8544" w14:textId="221657FA" w:rsidR="00B215EC" w:rsidRPr="005B7E57" w:rsidRDefault="00B215EC" w:rsidP="002F2CD8">
      <w:pPr>
        <w:pStyle w:val="Prrafodelista"/>
        <w:numPr>
          <w:ilvl w:val="0"/>
          <w:numId w:val="12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Integración de los programas comerciales de cada medio, canal y tarea comercial a pa</w:t>
      </w:r>
      <w:r w:rsidR="008733E8">
        <w:rPr>
          <w:bCs/>
          <w:sz w:val="24"/>
          <w:szCs w:val="16"/>
        </w:rPr>
        <w:t>rtir de una base de datos común</w:t>
      </w:r>
    </w:p>
    <w:p w14:paraId="08A16942" w14:textId="4C294FCD" w:rsidR="00B215EC" w:rsidRPr="005B7E57" w:rsidRDefault="00B215EC" w:rsidP="00E82EAD">
      <w:pPr>
        <w:pStyle w:val="Prrafodelista"/>
        <w:numPr>
          <w:ilvl w:val="1"/>
          <w:numId w:val="5"/>
        </w:numPr>
        <w:tabs>
          <w:tab w:val="center" w:pos="4252"/>
        </w:tabs>
        <w:ind w:left="567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Aumento de la lealtad del cliente en el tiempo</w:t>
      </w:r>
    </w:p>
    <w:p w14:paraId="334FBDA7" w14:textId="7D06DE72" w:rsidR="00B215EC" w:rsidRPr="005B7E57" w:rsidRDefault="00B215EC" w:rsidP="00E82EAD">
      <w:pPr>
        <w:pStyle w:val="Prrafodelista"/>
        <w:numPr>
          <w:ilvl w:val="0"/>
          <w:numId w:val="12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Tasa de repeti</w:t>
      </w:r>
      <w:r w:rsidR="008733E8">
        <w:rPr>
          <w:bCs/>
          <w:sz w:val="24"/>
          <w:szCs w:val="16"/>
        </w:rPr>
        <w:t>ción de clientes nuevos</w:t>
      </w:r>
    </w:p>
    <w:p w14:paraId="152B7DBF" w14:textId="655F7C78" w:rsidR="00B215EC" w:rsidRPr="005B7E57" w:rsidRDefault="008733E8" w:rsidP="00E82EAD">
      <w:pPr>
        <w:pStyle w:val="Prrafodelista"/>
        <w:numPr>
          <w:ilvl w:val="0"/>
          <w:numId w:val="12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Lealtad después del primer año</w:t>
      </w:r>
    </w:p>
    <w:p w14:paraId="4083C634" w14:textId="12ED6B04" w:rsidR="00B215EC" w:rsidRPr="005B7E57" w:rsidRDefault="00B215EC" w:rsidP="00E82EAD">
      <w:pPr>
        <w:pStyle w:val="Prrafodelista"/>
        <w:numPr>
          <w:ilvl w:val="0"/>
          <w:numId w:val="12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5B7E57">
        <w:rPr>
          <w:bCs/>
          <w:sz w:val="24"/>
          <w:szCs w:val="16"/>
        </w:rPr>
        <w:t>Uso de los productos complemen</w:t>
      </w:r>
      <w:r w:rsidR="008733E8">
        <w:rPr>
          <w:bCs/>
          <w:sz w:val="24"/>
          <w:szCs w:val="16"/>
        </w:rPr>
        <w:t>tarios y servicios en el tiempo</w:t>
      </w:r>
    </w:p>
    <w:p w14:paraId="299D3DC5" w14:textId="6905ED15" w:rsidR="00B215EC" w:rsidRPr="005B7E57" w:rsidRDefault="009704F5" w:rsidP="00E82EAD">
      <w:pPr>
        <w:pStyle w:val="Prrafodelista"/>
        <w:numPr>
          <w:ilvl w:val="0"/>
          <w:numId w:val="12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FE7B1A">
        <w:rPr>
          <w:bCs/>
          <w:noProof/>
          <w:sz w:val="28"/>
          <w:szCs w:val="18"/>
          <w:lang w:eastAsia="es-ES"/>
        </w:rPr>
        <w:lastRenderedPageBreak/>
        <w:drawing>
          <wp:anchor distT="0" distB="0" distL="114300" distR="114300" simplePos="0" relativeHeight="251710464" behindDoc="0" locked="0" layoutInCell="1" allowOverlap="1" wp14:anchorId="6845A929" wp14:editId="2F9E5AD8">
            <wp:simplePos x="0" y="0"/>
            <wp:positionH relativeFrom="column">
              <wp:posOffset>-708660</wp:posOffset>
            </wp:positionH>
            <wp:positionV relativeFrom="paragraph">
              <wp:posOffset>306705</wp:posOffset>
            </wp:positionV>
            <wp:extent cx="6963410" cy="3181350"/>
            <wp:effectExtent l="0" t="0" r="889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4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E8">
        <w:rPr>
          <w:bCs/>
          <w:sz w:val="24"/>
          <w:szCs w:val="16"/>
        </w:rPr>
        <w:t>Tasa de lealtad anual</w:t>
      </w:r>
    </w:p>
    <w:p w14:paraId="22B0F06F" w14:textId="1B58B5A7" w:rsidR="002D1A75" w:rsidRDefault="002D1A75" w:rsidP="00B215EC">
      <w:pPr>
        <w:tabs>
          <w:tab w:val="center" w:pos="4252"/>
        </w:tabs>
        <w:rPr>
          <w:bCs/>
          <w:sz w:val="28"/>
          <w:szCs w:val="18"/>
        </w:rPr>
      </w:pPr>
    </w:p>
    <w:p w14:paraId="165F3369" w14:textId="596C16BB" w:rsidR="00B215EC" w:rsidRPr="005B7E57" w:rsidRDefault="00B215EC" w:rsidP="00B215EC">
      <w:pPr>
        <w:tabs>
          <w:tab w:val="center" w:pos="4252"/>
        </w:tabs>
        <w:rPr>
          <w:bCs/>
          <w:sz w:val="24"/>
          <w:szCs w:val="16"/>
        </w:rPr>
      </w:pPr>
      <w:r w:rsidRPr="00E82EAD">
        <w:rPr>
          <w:b/>
          <w:bCs/>
          <w:sz w:val="24"/>
          <w:szCs w:val="16"/>
        </w:rPr>
        <w:t>Porcentaje de respuesta (R):</w:t>
      </w:r>
      <w:r w:rsidRPr="005B7E57">
        <w:rPr>
          <w:bCs/>
          <w:sz w:val="24"/>
          <w:szCs w:val="16"/>
        </w:rPr>
        <w:t xml:space="preserve"> Respuestas / n° de impactos (envíos, anuncios...)</w:t>
      </w:r>
    </w:p>
    <w:p w14:paraId="7D683C1D" w14:textId="485652C6" w:rsidR="00B215EC" w:rsidRPr="005B7E57" w:rsidRDefault="00B215EC" w:rsidP="00B215EC">
      <w:pPr>
        <w:tabs>
          <w:tab w:val="center" w:pos="4252"/>
        </w:tabs>
        <w:rPr>
          <w:bCs/>
          <w:sz w:val="24"/>
          <w:szCs w:val="16"/>
        </w:rPr>
      </w:pPr>
      <w:r w:rsidRPr="00E82EAD">
        <w:rPr>
          <w:b/>
          <w:bCs/>
          <w:sz w:val="24"/>
          <w:szCs w:val="16"/>
        </w:rPr>
        <w:t>Pedido Medio (PM):</w:t>
      </w:r>
      <w:r w:rsidR="005256FE">
        <w:rPr>
          <w:bCs/>
          <w:sz w:val="24"/>
          <w:szCs w:val="16"/>
        </w:rPr>
        <w:t xml:space="preserve">   </w:t>
      </w:r>
      <w:r w:rsidRPr="005B7E57">
        <w:rPr>
          <w:bCs/>
          <w:sz w:val="24"/>
          <w:szCs w:val="16"/>
        </w:rPr>
        <w:t>- PM = Ventas / n° Pedidos</w:t>
      </w:r>
    </w:p>
    <w:p w14:paraId="6239775C" w14:textId="2286AA74" w:rsidR="00B215EC" w:rsidRPr="005B7E57" w:rsidRDefault="00B215EC" w:rsidP="00B215EC">
      <w:pPr>
        <w:tabs>
          <w:tab w:val="center" w:pos="4252"/>
        </w:tabs>
        <w:rPr>
          <w:bCs/>
          <w:sz w:val="24"/>
          <w:szCs w:val="16"/>
        </w:rPr>
      </w:pPr>
      <w:r w:rsidRPr="00E82EAD">
        <w:rPr>
          <w:b/>
          <w:bCs/>
          <w:sz w:val="24"/>
          <w:szCs w:val="16"/>
        </w:rPr>
        <w:t>Venta Esperada (VE):</w:t>
      </w:r>
      <w:r w:rsidR="005256FE">
        <w:rPr>
          <w:bCs/>
          <w:sz w:val="24"/>
          <w:szCs w:val="16"/>
        </w:rPr>
        <w:t xml:space="preserve">   </w:t>
      </w:r>
      <w:r w:rsidRPr="005B7E57">
        <w:rPr>
          <w:bCs/>
          <w:sz w:val="24"/>
          <w:szCs w:val="16"/>
        </w:rPr>
        <w:t>- VE = R x PM</w:t>
      </w:r>
    </w:p>
    <w:p w14:paraId="11873047" w14:textId="2A4FEFFA" w:rsidR="00B215EC" w:rsidRPr="005B7E57" w:rsidRDefault="00E82EAD" w:rsidP="00B215EC">
      <w:pPr>
        <w:tabs>
          <w:tab w:val="center" w:pos="4252"/>
        </w:tabs>
        <w:rPr>
          <w:bCs/>
          <w:sz w:val="24"/>
          <w:szCs w:val="16"/>
        </w:rPr>
      </w:pPr>
      <w:r>
        <w:rPr>
          <w:b/>
          <w:bCs/>
          <w:sz w:val="24"/>
          <w:szCs w:val="16"/>
        </w:rPr>
        <w:t>T</w:t>
      </w:r>
      <w:r w:rsidR="00B215EC" w:rsidRPr="00E82EAD">
        <w:rPr>
          <w:b/>
          <w:bCs/>
          <w:sz w:val="24"/>
          <w:szCs w:val="16"/>
        </w:rPr>
        <w:t>asa de conversión:</w:t>
      </w:r>
      <w:r w:rsidR="005256FE">
        <w:rPr>
          <w:bCs/>
          <w:sz w:val="24"/>
          <w:szCs w:val="16"/>
        </w:rPr>
        <w:t xml:space="preserve">   </w:t>
      </w:r>
      <w:r w:rsidR="00B215EC" w:rsidRPr="005B7E57">
        <w:rPr>
          <w:bCs/>
          <w:sz w:val="24"/>
          <w:szCs w:val="16"/>
        </w:rPr>
        <w:t>- % conversión = (pedidos / respuestas) x 100</w:t>
      </w:r>
    </w:p>
    <w:p w14:paraId="5E748D75" w14:textId="10819B2E" w:rsidR="005B7E57" w:rsidRDefault="00E82EAD" w:rsidP="005256FE">
      <w:p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/>
          <w:bCs/>
          <w:sz w:val="24"/>
          <w:szCs w:val="16"/>
        </w:rPr>
        <w:t>C</w:t>
      </w:r>
      <w:r w:rsidR="00B215EC" w:rsidRPr="00E82EAD">
        <w:rPr>
          <w:b/>
          <w:bCs/>
          <w:sz w:val="24"/>
          <w:szCs w:val="16"/>
        </w:rPr>
        <w:t>oste por pedido (CPP):</w:t>
      </w:r>
      <w:r w:rsidR="005256FE">
        <w:rPr>
          <w:bCs/>
          <w:sz w:val="24"/>
          <w:szCs w:val="16"/>
        </w:rPr>
        <w:t xml:space="preserve">   </w:t>
      </w:r>
      <w:r w:rsidR="00B215EC" w:rsidRPr="005B7E57">
        <w:rPr>
          <w:bCs/>
          <w:sz w:val="24"/>
          <w:szCs w:val="16"/>
        </w:rPr>
        <w:t>- CPP = (CPR + costes de conversión) / porcentaje de conversión</w:t>
      </w:r>
    </w:p>
    <w:p w14:paraId="22CA84AF" w14:textId="437E46EC" w:rsidR="00C0092C" w:rsidRDefault="00C0092C" w:rsidP="005256FE">
      <w:pPr>
        <w:tabs>
          <w:tab w:val="center" w:pos="4252"/>
        </w:tabs>
        <w:jc w:val="both"/>
        <w:rPr>
          <w:bCs/>
          <w:sz w:val="24"/>
          <w:szCs w:val="16"/>
        </w:rPr>
      </w:pPr>
    </w:p>
    <w:tbl>
      <w:tblPr>
        <w:tblW w:w="4840" w:type="dxa"/>
        <w:tblInd w:w="18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0"/>
        <w:gridCol w:w="1051"/>
        <w:gridCol w:w="1039"/>
      </w:tblGrid>
      <w:tr w:rsidR="00453489" w:rsidRPr="00453489" w14:paraId="0498E4E4" w14:textId="77777777" w:rsidTr="00453489">
        <w:trPr>
          <w:trHeight w:val="288"/>
        </w:trPr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B1B2" w14:textId="77777777" w:rsidR="00453489" w:rsidRPr="00453489" w:rsidRDefault="00453489" w:rsidP="00453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ANÁLISIS DE EFICIENCIA DE SOPORTES</w:t>
            </w:r>
          </w:p>
        </w:tc>
      </w:tr>
      <w:tr w:rsidR="00453489" w:rsidRPr="00453489" w14:paraId="2897EF7E" w14:textId="77777777" w:rsidTr="00453489">
        <w:trPr>
          <w:trHeight w:val="288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7891AF87" w14:textId="77777777" w:rsidR="00453489" w:rsidRPr="00453489" w:rsidRDefault="00453489" w:rsidP="00453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 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0807D0CC" w14:textId="77777777" w:rsidR="00453489" w:rsidRPr="00453489" w:rsidRDefault="00453489" w:rsidP="00453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Revista A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2EE1D43D" w14:textId="77777777" w:rsidR="00453489" w:rsidRPr="00453489" w:rsidRDefault="00453489" w:rsidP="004534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Revista B</w:t>
            </w:r>
          </w:p>
        </w:tc>
      </w:tr>
      <w:tr w:rsidR="00453489" w:rsidRPr="00453489" w14:paraId="480C248E" w14:textId="77777777" w:rsidTr="00453489">
        <w:trPr>
          <w:trHeight w:val="288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8B9D" w14:textId="77777777" w:rsidR="00453489" w:rsidRPr="00453489" w:rsidRDefault="00453489" w:rsidP="00453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CPM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F3E2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2,50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E384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3,00 €</w:t>
            </w:r>
          </w:p>
        </w:tc>
      </w:tr>
      <w:tr w:rsidR="00453489" w:rsidRPr="00453489" w14:paraId="67B24E6F" w14:textId="77777777" w:rsidTr="00453489">
        <w:trPr>
          <w:trHeight w:val="288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411E" w14:textId="4BE070F2" w:rsidR="00453489" w:rsidRPr="00453489" w:rsidRDefault="00FE7B1A" w:rsidP="00453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Porcentaje</w:t>
            </w:r>
            <w:r w:rsidR="00453489"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 xml:space="preserve"> de redención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D418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1,00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67F67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1,50%</w:t>
            </w:r>
          </w:p>
        </w:tc>
      </w:tr>
      <w:tr w:rsidR="00453489" w:rsidRPr="00453489" w14:paraId="1DBE69B9" w14:textId="77777777" w:rsidTr="00453489">
        <w:trPr>
          <w:trHeight w:val="288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3E77E51F" w14:textId="77777777" w:rsidR="00453489" w:rsidRPr="00453489" w:rsidRDefault="00453489" w:rsidP="00453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CPR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189DA637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2,50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2FE382F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2,00 €</w:t>
            </w:r>
          </w:p>
        </w:tc>
      </w:tr>
      <w:tr w:rsidR="00453489" w:rsidRPr="00453489" w14:paraId="74699699" w14:textId="77777777" w:rsidTr="00453489">
        <w:trPr>
          <w:trHeight w:val="288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A16B" w14:textId="77777777" w:rsidR="00453489" w:rsidRPr="00453489" w:rsidRDefault="00453489" w:rsidP="00453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Coste de conversión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5D17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0,50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FF50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0,50 €</w:t>
            </w:r>
          </w:p>
        </w:tc>
      </w:tr>
      <w:tr w:rsidR="00453489" w:rsidRPr="00453489" w14:paraId="4BC56581" w14:textId="77777777" w:rsidTr="00453489">
        <w:trPr>
          <w:trHeight w:val="288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5310" w14:textId="77777777" w:rsidR="00453489" w:rsidRPr="00453489" w:rsidRDefault="00453489" w:rsidP="00453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Coste de prospecto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3A72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3,00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F2A4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2,50 €</w:t>
            </w:r>
          </w:p>
        </w:tc>
      </w:tr>
      <w:tr w:rsidR="00453489" w:rsidRPr="00453489" w14:paraId="6B9DC34B" w14:textId="77777777" w:rsidTr="00453489">
        <w:trPr>
          <w:trHeight w:val="288"/>
        </w:trPr>
        <w:tc>
          <w:tcPr>
            <w:tcW w:w="27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DD3A" w14:textId="77777777" w:rsidR="00453489" w:rsidRPr="00453489" w:rsidRDefault="00453489" w:rsidP="00453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Porcentaje de conversión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F254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10,00%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6EE2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8,0%</w:t>
            </w:r>
          </w:p>
        </w:tc>
      </w:tr>
      <w:tr w:rsidR="00453489" w:rsidRPr="00453489" w14:paraId="0B0175A9" w14:textId="77777777" w:rsidTr="00453489">
        <w:trPr>
          <w:trHeight w:val="288"/>
        </w:trPr>
        <w:tc>
          <w:tcPr>
            <w:tcW w:w="27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bottom"/>
            <w:hideMark/>
          </w:tcPr>
          <w:p w14:paraId="1E5A035E" w14:textId="77777777" w:rsidR="00453489" w:rsidRPr="00453489" w:rsidRDefault="00453489" w:rsidP="00453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CPP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bottom"/>
            <w:hideMark/>
          </w:tcPr>
          <w:p w14:paraId="7E3FEF02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300,00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5C112F7" w14:textId="77777777" w:rsidR="00453489" w:rsidRPr="00453489" w:rsidRDefault="00453489" w:rsidP="004534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453489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312,50 €</w:t>
            </w:r>
          </w:p>
        </w:tc>
      </w:tr>
    </w:tbl>
    <w:p w14:paraId="3EFDD587" w14:textId="77777777" w:rsidR="008863FC" w:rsidRDefault="008863FC" w:rsidP="00B215EC">
      <w:pPr>
        <w:tabs>
          <w:tab w:val="center" w:pos="4252"/>
        </w:tabs>
        <w:rPr>
          <w:bCs/>
          <w:sz w:val="28"/>
          <w:szCs w:val="18"/>
        </w:rPr>
      </w:pPr>
    </w:p>
    <w:p w14:paraId="29096EFC" w14:textId="04F4D0E0" w:rsidR="002B6986" w:rsidRDefault="002B6986" w:rsidP="00B215EC">
      <w:pPr>
        <w:tabs>
          <w:tab w:val="center" w:pos="4252"/>
        </w:tabs>
        <w:rPr>
          <w:bCs/>
          <w:sz w:val="28"/>
          <w:szCs w:val="18"/>
        </w:rPr>
      </w:pPr>
      <w:r w:rsidRPr="005B7E57">
        <w:rPr>
          <w:bCs/>
          <w:noProof/>
          <w:sz w:val="24"/>
          <w:szCs w:val="16"/>
          <w:lang w:eastAsia="es-ES"/>
        </w:rPr>
        <w:drawing>
          <wp:anchor distT="0" distB="0" distL="114300" distR="114300" simplePos="0" relativeHeight="251712512" behindDoc="0" locked="0" layoutInCell="1" allowOverlap="1" wp14:anchorId="523EB833" wp14:editId="5A13530B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5400040" cy="1327785"/>
            <wp:effectExtent l="0" t="0" r="0" b="571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CEAEB" w14:textId="65ABD971" w:rsidR="004424C1" w:rsidRPr="00A47CD7" w:rsidRDefault="004424C1" w:rsidP="001A4597">
      <w:pPr>
        <w:pStyle w:val="Prrafodelista"/>
        <w:numPr>
          <w:ilvl w:val="0"/>
          <w:numId w:val="30"/>
        </w:numPr>
        <w:tabs>
          <w:tab w:val="center" w:pos="4252"/>
        </w:tabs>
        <w:rPr>
          <w:b/>
          <w:bCs/>
          <w:sz w:val="24"/>
          <w:szCs w:val="16"/>
        </w:rPr>
      </w:pPr>
      <w:proofErr w:type="spellStart"/>
      <w:r w:rsidRPr="00A47CD7">
        <w:rPr>
          <w:b/>
          <w:bCs/>
          <w:sz w:val="24"/>
          <w:szCs w:val="16"/>
        </w:rPr>
        <w:lastRenderedPageBreak/>
        <w:t>Analisis</w:t>
      </w:r>
      <w:proofErr w:type="spellEnd"/>
      <w:r w:rsidRPr="00A47CD7">
        <w:rPr>
          <w:b/>
          <w:bCs/>
          <w:sz w:val="24"/>
          <w:szCs w:val="16"/>
        </w:rPr>
        <w:t xml:space="preserve"> de los costes fundamentales y su estructura</w:t>
      </w:r>
    </w:p>
    <w:p w14:paraId="470C9666" w14:textId="224D7478" w:rsidR="004424C1" w:rsidRDefault="00E82EAD" w:rsidP="005256FE">
      <w:p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F</w:t>
      </w:r>
      <w:r w:rsidR="004424C1" w:rsidRPr="009C4D74">
        <w:rPr>
          <w:bCs/>
          <w:sz w:val="24"/>
          <w:szCs w:val="16"/>
        </w:rPr>
        <w:t>actores clave a los que están ligados los costes más importantes:</w:t>
      </w:r>
    </w:p>
    <w:p w14:paraId="1079E37B" w14:textId="77777777" w:rsidR="00E82EAD" w:rsidRPr="009C4D74" w:rsidRDefault="00E82EAD" w:rsidP="005256FE">
      <w:pPr>
        <w:tabs>
          <w:tab w:val="center" w:pos="4252"/>
        </w:tabs>
        <w:jc w:val="both"/>
        <w:rPr>
          <w:bCs/>
          <w:sz w:val="24"/>
          <w:szCs w:val="16"/>
        </w:rPr>
      </w:pPr>
    </w:p>
    <w:tbl>
      <w:tblPr>
        <w:tblW w:w="11209" w:type="dxa"/>
        <w:jc w:val="center"/>
        <w:tblLook w:val="04A0" w:firstRow="1" w:lastRow="0" w:firstColumn="1" w:lastColumn="0" w:noHBand="0" w:noVBand="1"/>
      </w:tblPr>
      <w:tblGrid>
        <w:gridCol w:w="2410"/>
        <w:gridCol w:w="8799"/>
      </w:tblGrid>
      <w:tr w:rsidR="00E82EAD" w14:paraId="1E6809B5" w14:textId="77777777" w:rsidTr="00E82EAD">
        <w:trPr>
          <w:jc w:val="center"/>
        </w:trPr>
        <w:tc>
          <w:tcPr>
            <w:tcW w:w="2410" w:type="dxa"/>
          </w:tcPr>
          <w:p w14:paraId="036D1C4A" w14:textId="36EE488A" w:rsidR="00E82EAD" w:rsidRDefault="00E82EAD" w:rsidP="005256FE">
            <w:pPr>
              <w:tabs>
                <w:tab w:val="center" w:pos="4252"/>
              </w:tabs>
              <w:jc w:val="both"/>
              <w:rPr>
                <w:bCs/>
                <w:sz w:val="24"/>
                <w:szCs w:val="16"/>
              </w:rPr>
            </w:pPr>
            <w:r w:rsidRPr="009C4D74">
              <w:rPr>
                <w:bCs/>
                <w:sz w:val="24"/>
                <w:szCs w:val="16"/>
              </w:rPr>
              <w:t>Pedido</w:t>
            </w:r>
            <w:r>
              <w:rPr>
                <w:bCs/>
                <w:sz w:val="24"/>
                <w:szCs w:val="16"/>
              </w:rPr>
              <w:t>:</w:t>
            </w:r>
          </w:p>
        </w:tc>
        <w:tc>
          <w:tcPr>
            <w:tcW w:w="8799" w:type="dxa"/>
          </w:tcPr>
          <w:p w14:paraId="0BE2FF47" w14:textId="7D935A13" w:rsidR="00E82EAD" w:rsidRDefault="00E82EAD" w:rsidP="005256FE">
            <w:pPr>
              <w:tabs>
                <w:tab w:val="center" w:pos="4252"/>
              </w:tabs>
              <w:jc w:val="both"/>
              <w:rPr>
                <w:bCs/>
                <w:sz w:val="24"/>
                <w:szCs w:val="16"/>
              </w:rPr>
            </w:pPr>
            <w:r w:rsidRPr="009C4D74">
              <w:rPr>
                <w:bCs/>
                <w:sz w:val="24"/>
                <w:szCs w:val="16"/>
              </w:rPr>
              <w:t xml:space="preserve">Costes de </w:t>
            </w:r>
            <w:proofErr w:type="spellStart"/>
            <w:r w:rsidRPr="009C4D74">
              <w:rPr>
                <w:bCs/>
                <w:sz w:val="24"/>
                <w:szCs w:val="16"/>
              </w:rPr>
              <w:t>fulfillment</w:t>
            </w:r>
            <w:proofErr w:type="spellEnd"/>
            <w:r w:rsidRPr="009C4D74">
              <w:rPr>
                <w:bCs/>
                <w:sz w:val="24"/>
                <w:szCs w:val="16"/>
              </w:rPr>
              <w:t xml:space="preserve"> en general: apertura de correo, introducción, recepción de llamadas y almacén</w:t>
            </w:r>
          </w:p>
        </w:tc>
      </w:tr>
      <w:tr w:rsidR="00E82EAD" w14:paraId="540290B7" w14:textId="77777777" w:rsidTr="00E82EAD">
        <w:trPr>
          <w:jc w:val="center"/>
        </w:trPr>
        <w:tc>
          <w:tcPr>
            <w:tcW w:w="2410" w:type="dxa"/>
          </w:tcPr>
          <w:p w14:paraId="1849201A" w14:textId="51D0E93E" w:rsidR="00E82EAD" w:rsidRDefault="00E82EAD" w:rsidP="00E82EAD">
            <w:pPr>
              <w:tabs>
                <w:tab w:val="center" w:pos="4252"/>
              </w:tabs>
              <w:rPr>
                <w:bCs/>
                <w:sz w:val="24"/>
                <w:szCs w:val="16"/>
              </w:rPr>
            </w:pPr>
            <w:r w:rsidRPr="009C4D74">
              <w:rPr>
                <w:bCs/>
                <w:sz w:val="24"/>
                <w:szCs w:val="16"/>
              </w:rPr>
              <w:t>Número de artículos</w:t>
            </w:r>
            <w:r>
              <w:rPr>
                <w:bCs/>
                <w:sz w:val="24"/>
                <w:szCs w:val="16"/>
              </w:rPr>
              <w:t>:</w:t>
            </w:r>
          </w:p>
        </w:tc>
        <w:tc>
          <w:tcPr>
            <w:tcW w:w="8799" w:type="dxa"/>
          </w:tcPr>
          <w:p w14:paraId="48613387" w14:textId="7A96B5F0" w:rsidR="00E82EAD" w:rsidRDefault="00E82EAD" w:rsidP="005256FE">
            <w:pPr>
              <w:tabs>
                <w:tab w:val="center" w:pos="4252"/>
              </w:tabs>
              <w:jc w:val="both"/>
              <w:rPr>
                <w:bCs/>
                <w:sz w:val="24"/>
                <w:szCs w:val="16"/>
              </w:rPr>
            </w:pPr>
            <w:r w:rsidRPr="009C4D74">
              <w:rPr>
                <w:bCs/>
                <w:sz w:val="24"/>
                <w:szCs w:val="16"/>
              </w:rPr>
              <w:t xml:space="preserve">Costes de almacén (espacio, </w:t>
            </w:r>
            <w:proofErr w:type="spellStart"/>
            <w:r w:rsidRPr="009C4D74">
              <w:rPr>
                <w:bCs/>
                <w:sz w:val="24"/>
                <w:szCs w:val="16"/>
              </w:rPr>
              <w:t>picking</w:t>
            </w:r>
            <w:proofErr w:type="spellEnd"/>
            <w:r w:rsidRPr="009C4D74">
              <w:rPr>
                <w:bCs/>
                <w:sz w:val="24"/>
                <w:szCs w:val="16"/>
              </w:rPr>
              <w:t xml:space="preserve">, </w:t>
            </w:r>
            <w:proofErr w:type="spellStart"/>
            <w:r w:rsidRPr="009C4D74">
              <w:rPr>
                <w:bCs/>
                <w:sz w:val="24"/>
                <w:szCs w:val="16"/>
              </w:rPr>
              <w:t>packing</w:t>
            </w:r>
            <w:proofErr w:type="spellEnd"/>
            <w:r w:rsidRPr="009C4D74">
              <w:rPr>
                <w:bCs/>
                <w:sz w:val="24"/>
                <w:szCs w:val="16"/>
              </w:rPr>
              <w:t>) y envío</w:t>
            </w:r>
          </w:p>
        </w:tc>
      </w:tr>
      <w:tr w:rsidR="00E82EAD" w14:paraId="2BDE28CE" w14:textId="77777777" w:rsidTr="00E82EAD">
        <w:trPr>
          <w:jc w:val="center"/>
        </w:trPr>
        <w:tc>
          <w:tcPr>
            <w:tcW w:w="2410" w:type="dxa"/>
          </w:tcPr>
          <w:p w14:paraId="0176B20C" w14:textId="47884AA6" w:rsidR="00E82EAD" w:rsidRDefault="00E82EAD" w:rsidP="005256FE">
            <w:pPr>
              <w:tabs>
                <w:tab w:val="center" w:pos="4252"/>
              </w:tabs>
              <w:jc w:val="both"/>
              <w:rPr>
                <w:bCs/>
                <w:sz w:val="24"/>
                <w:szCs w:val="16"/>
              </w:rPr>
            </w:pPr>
            <w:r w:rsidRPr="009C4D74">
              <w:rPr>
                <w:bCs/>
                <w:sz w:val="24"/>
                <w:szCs w:val="16"/>
              </w:rPr>
              <w:t>Valor de ventas</w:t>
            </w:r>
            <w:r>
              <w:rPr>
                <w:bCs/>
                <w:sz w:val="24"/>
                <w:szCs w:val="16"/>
              </w:rPr>
              <w:t>:</w:t>
            </w:r>
          </w:p>
        </w:tc>
        <w:tc>
          <w:tcPr>
            <w:tcW w:w="8799" w:type="dxa"/>
          </w:tcPr>
          <w:p w14:paraId="4199299C" w14:textId="2AAFEB00" w:rsidR="00E82EAD" w:rsidRDefault="00E82EAD" w:rsidP="005256FE">
            <w:pPr>
              <w:tabs>
                <w:tab w:val="center" w:pos="4252"/>
              </w:tabs>
              <w:jc w:val="both"/>
              <w:rPr>
                <w:bCs/>
                <w:sz w:val="24"/>
                <w:szCs w:val="16"/>
              </w:rPr>
            </w:pPr>
            <w:r w:rsidRPr="009C4D74">
              <w:rPr>
                <w:bCs/>
                <w:sz w:val="24"/>
                <w:szCs w:val="16"/>
              </w:rPr>
              <w:t>Impuestos, costes de cobro, impagados y devoluciones</w:t>
            </w:r>
          </w:p>
        </w:tc>
      </w:tr>
    </w:tbl>
    <w:p w14:paraId="7A9E9DA0" w14:textId="476D383B" w:rsidR="004424C1" w:rsidRPr="009C4D74" w:rsidRDefault="004424C1" w:rsidP="005256FE">
      <w:pPr>
        <w:tabs>
          <w:tab w:val="center" w:pos="4252"/>
        </w:tabs>
        <w:jc w:val="both"/>
        <w:rPr>
          <w:bCs/>
          <w:sz w:val="24"/>
          <w:szCs w:val="16"/>
        </w:rPr>
      </w:pPr>
    </w:p>
    <w:p w14:paraId="5A0DB4C9" w14:textId="09CD7CD5" w:rsidR="004424C1" w:rsidRPr="009C4D74" w:rsidRDefault="00E82EAD" w:rsidP="005256FE">
      <w:pPr>
        <w:tabs>
          <w:tab w:val="center" w:pos="4252"/>
        </w:tabs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C</w:t>
      </w:r>
      <w:r w:rsidR="004424C1" w:rsidRPr="009C4D74">
        <w:rPr>
          <w:bCs/>
          <w:sz w:val="24"/>
          <w:szCs w:val="16"/>
        </w:rPr>
        <w:t>álculo del punto muerto de una operación para valorar el riesgo de pérdida, así como el cálculo del margen de contribución y del beneficio esperado.</w:t>
      </w:r>
    </w:p>
    <w:p w14:paraId="5039823C" w14:textId="611EB75B" w:rsidR="004424C1" w:rsidRPr="00E82EAD" w:rsidRDefault="004424C1" w:rsidP="005256FE">
      <w:pPr>
        <w:tabs>
          <w:tab w:val="center" w:pos="4252"/>
        </w:tabs>
        <w:jc w:val="both"/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>La empresa Directa, S.A. pretende lanzar un nuevo producto (datos exentos de IVA), "</w:t>
      </w:r>
      <w:proofErr w:type="spellStart"/>
      <w:r w:rsidRPr="00E82EAD">
        <w:rPr>
          <w:bCs/>
          <w:i/>
          <w:sz w:val="24"/>
          <w:szCs w:val="16"/>
        </w:rPr>
        <w:t>Expectac</w:t>
      </w:r>
      <w:proofErr w:type="spellEnd"/>
      <w:r w:rsidRPr="00E82EAD">
        <w:rPr>
          <w:bCs/>
          <w:i/>
          <w:sz w:val="24"/>
          <w:szCs w:val="16"/>
        </w:rPr>
        <w:t>", a un precio de 59,90 euros, y que comprará por 25,00. El coste de mailing asciende a 0,35 euros (incluyendo las variables de producción, personalización, manipulación y elementos del mailing). El coste por pedido tratado se espera que sea 2,90 euros, y 1,80 euros más por envío, aunque se cobrarán 1,95 euros por gastos de manipulación y envío. El contable aporta una información de costes fijos unitarios por pedido de 5,00 euros (que calcula a partir de un coste fijo de 50.000 euros, repartidos en 10.000 pedidos).</w:t>
      </w:r>
    </w:p>
    <w:p w14:paraId="6846CF8F" w14:textId="494609D8" w:rsidR="004424C1" w:rsidRPr="005256FE" w:rsidRDefault="004424C1" w:rsidP="005256FE">
      <w:r w:rsidRPr="00E82EAD">
        <w:rPr>
          <w:i/>
        </w:rPr>
        <w:t>En un test de envío realizado sobre su fichero de clientes se encuentra con las siguientes cifras:</w:t>
      </w:r>
    </w:p>
    <w:tbl>
      <w:tblPr>
        <w:tblpPr w:leftFromText="141" w:rightFromText="141" w:vertAnchor="text" w:horzAnchor="margin" w:tblpXSpec="center" w:tblpY="245"/>
        <w:tblOverlap w:val="never"/>
        <w:tblW w:w="60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1668"/>
        <w:gridCol w:w="2268"/>
      </w:tblGrid>
      <w:tr w:rsidR="003744CF" w:rsidRPr="005256FE" w14:paraId="6EDDB453" w14:textId="77777777" w:rsidTr="005256FE">
        <w:trPr>
          <w:trHeight w:val="392"/>
        </w:trPr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C767" w14:textId="77777777" w:rsidR="003744CF" w:rsidRPr="005256FE" w:rsidRDefault="003744CF" w:rsidP="005256FE">
            <w:pPr>
              <w:jc w:val="center"/>
            </w:pPr>
            <w:r w:rsidRPr="005256FE">
              <w:t>RESPUESTA POR SEGMENTO</w:t>
            </w:r>
          </w:p>
        </w:tc>
      </w:tr>
      <w:tr w:rsidR="003744CF" w:rsidRPr="005256FE" w14:paraId="299BB29B" w14:textId="77777777" w:rsidTr="005256FE">
        <w:trPr>
          <w:trHeight w:val="11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7171"/>
            <w:noWrap/>
            <w:vAlign w:val="bottom"/>
            <w:hideMark/>
          </w:tcPr>
          <w:p w14:paraId="4A5BC25F" w14:textId="77777777" w:rsidR="003744CF" w:rsidRPr="005256FE" w:rsidRDefault="003744CF" w:rsidP="005256FE">
            <w:pPr>
              <w:rPr>
                <w:color w:val="FFFFFF" w:themeColor="background1"/>
              </w:rPr>
            </w:pPr>
            <w:r w:rsidRPr="005256FE">
              <w:rPr>
                <w:color w:val="FFFFFF" w:themeColor="background1"/>
              </w:rPr>
              <w:t> 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57171"/>
            <w:noWrap/>
            <w:vAlign w:val="bottom"/>
            <w:hideMark/>
          </w:tcPr>
          <w:p w14:paraId="3D3C97D8" w14:textId="77777777" w:rsidR="003744CF" w:rsidRPr="005256FE" w:rsidRDefault="003744CF" w:rsidP="005256FE">
            <w:pPr>
              <w:jc w:val="center"/>
              <w:rPr>
                <w:color w:val="FFFFFF" w:themeColor="background1"/>
              </w:rPr>
            </w:pPr>
            <w:r w:rsidRPr="005256FE">
              <w:rPr>
                <w:color w:val="FFFFFF" w:themeColor="background1"/>
              </w:rPr>
              <w:t>Envíos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57171"/>
            <w:noWrap/>
            <w:vAlign w:val="bottom"/>
            <w:hideMark/>
          </w:tcPr>
          <w:p w14:paraId="589A116F" w14:textId="77777777" w:rsidR="003744CF" w:rsidRPr="005256FE" w:rsidRDefault="003744CF" w:rsidP="005256FE">
            <w:pPr>
              <w:jc w:val="center"/>
              <w:rPr>
                <w:color w:val="FFFFFF" w:themeColor="background1"/>
              </w:rPr>
            </w:pPr>
            <w:r w:rsidRPr="005256FE">
              <w:rPr>
                <w:color w:val="FFFFFF" w:themeColor="background1"/>
              </w:rPr>
              <w:t xml:space="preserve">Porcentaje </w:t>
            </w:r>
            <w:proofErr w:type="spellStart"/>
            <w:r w:rsidRPr="005256FE">
              <w:rPr>
                <w:color w:val="FFFFFF" w:themeColor="background1"/>
              </w:rPr>
              <w:t>resp</w:t>
            </w:r>
            <w:proofErr w:type="spellEnd"/>
            <w:r w:rsidRPr="005256FE">
              <w:rPr>
                <w:color w:val="FFFFFF" w:themeColor="background1"/>
              </w:rPr>
              <w:t>.</w:t>
            </w:r>
          </w:p>
        </w:tc>
      </w:tr>
      <w:tr w:rsidR="003744CF" w:rsidRPr="005256FE" w14:paraId="26E3507B" w14:textId="77777777" w:rsidTr="005256FE">
        <w:trPr>
          <w:trHeight w:val="392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B1A2" w14:textId="77777777" w:rsidR="003744CF" w:rsidRPr="005256FE" w:rsidRDefault="003744CF" w:rsidP="005256FE">
            <w:r w:rsidRPr="005256FE">
              <w:t>Segmento A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7F13" w14:textId="77777777" w:rsidR="003744CF" w:rsidRPr="005256FE" w:rsidRDefault="003744CF" w:rsidP="005256FE">
            <w:pPr>
              <w:jc w:val="center"/>
            </w:pPr>
            <w:r w:rsidRPr="005256FE">
              <w:t>100.000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D2F8" w14:textId="77777777" w:rsidR="003744CF" w:rsidRPr="005256FE" w:rsidRDefault="003744CF" w:rsidP="005256FE">
            <w:pPr>
              <w:jc w:val="center"/>
            </w:pPr>
            <w:r w:rsidRPr="005256FE">
              <w:t>2,0%</w:t>
            </w:r>
          </w:p>
        </w:tc>
      </w:tr>
      <w:tr w:rsidR="003744CF" w:rsidRPr="005256FE" w14:paraId="5301923C" w14:textId="77777777" w:rsidTr="005256FE">
        <w:trPr>
          <w:trHeight w:val="392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5719" w14:textId="77777777" w:rsidR="003744CF" w:rsidRPr="005256FE" w:rsidRDefault="003744CF" w:rsidP="005256FE">
            <w:r w:rsidRPr="005256FE">
              <w:t>Segmento B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40D0" w14:textId="77777777" w:rsidR="003744CF" w:rsidRPr="005256FE" w:rsidRDefault="003744CF" w:rsidP="005256FE">
            <w:pPr>
              <w:jc w:val="center"/>
            </w:pPr>
            <w:r w:rsidRPr="005256FE">
              <w:t>180.000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203E" w14:textId="77777777" w:rsidR="003744CF" w:rsidRPr="005256FE" w:rsidRDefault="003744CF" w:rsidP="005256FE">
            <w:pPr>
              <w:jc w:val="center"/>
            </w:pPr>
            <w:r w:rsidRPr="005256FE">
              <w:t>1,6%</w:t>
            </w:r>
          </w:p>
        </w:tc>
      </w:tr>
      <w:tr w:rsidR="003744CF" w:rsidRPr="005256FE" w14:paraId="3A9437D7" w14:textId="77777777" w:rsidTr="005256FE">
        <w:trPr>
          <w:trHeight w:val="392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EBF9" w14:textId="77777777" w:rsidR="003744CF" w:rsidRPr="005256FE" w:rsidRDefault="003744CF" w:rsidP="005256FE">
            <w:r w:rsidRPr="005256FE">
              <w:t>Segmento C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0AA09" w14:textId="77777777" w:rsidR="003744CF" w:rsidRPr="005256FE" w:rsidRDefault="003744CF" w:rsidP="005256FE">
            <w:pPr>
              <w:jc w:val="center"/>
            </w:pPr>
            <w:r w:rsidRPr="005256FE">
              <w:t>220.000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21C3" w14:textId="77777777" w:rsidR="003744CF" w:rsidRPr="005256FE" w:rsidRDefault="003744CF" w:rsidP="005256FE">
            <w:pPr>
              <w:jc w:val="center"/>
            </w:pPr>
            <w:r w:rsidRPr="005256FE">
              <w:t>1,3%</w:t>
            </w:r>
          </w:p>
        </w:tc>
      </w:tr>
      <w:tr w:rsidR="003744CF" w:rsidRPr="005256FE" w14:paraId="06535BBE" w14:textId="77777777" w:rsidTr="005256FE">
        <w:trPr>
          <w:trHeight w:val="392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12A3" w14:textId="77777777" w:rsidR="003744CF" w:rsidRPr="005256FE" w:rsidRDefault="003744CF" w:rsidP="005256FE">
            <w:r w:rsidRPr="005256FE">
              <w:t>Segmento D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E7C2" w14:textId="77777777" w:rsidR="003744CF" w:rsidRPr="005256FE" w:rsidRDefault="003744CF" w:rsidP="005256FE">
            <w:pPr>
              <w:jc w:val="center"/>
            </w:pPr>
            <w:r w:rsidRPr="005256FE">
              <w:t>250.000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9D093" w14:textId="77777777" w:rsidR="003744CF" w:rsidRPr="005256FE" w:rsidRDefault="003744CF" w:rsidP="005256FE">
            <w:pPr>
              <w:jc w:val="center"/>
            </w:pPr>
            <w:r w:rsidRPr="005256FE">
              <w:t>1,1%</w:t>
            </w:r>
          </w:p>
        </w:tc>
      </w:tr>
      <w:tr w:rsidR="003744CF" w:rsidRPr="005256FE" w14:paraId="0572417E" w14:textId="77777777" w:rsidTr="005256FE">
        <w:trPr>
          <w:trHeight w:val="392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F32E50" w14:textId="77777777" w:rsidR="003744CF" w:rsidRPr="005256FE" w:rsidRDefault="003744CF" w:rsidP="005256FE">
            <w:r w:rsidRPr="005256FE">
              <w:t>Segmento E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85EE" w14:textId="77777777" w:rsidR="003744CF" w:rsidRPr="005256FE" w:rsidRDefault="003744CF" w:rsidP="005256FE">
            <w:pPr>
              <w:jc w:val="center"/>
            </w:pPr>
            <w:r w:rsidRPr="005256FE">
              <w:t>300.000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F79E" w14:textId="77777777" w:rsidR="003744CF" w:rsidRPr="005256FE" w:rsidRDefault="003744CF" w:rsidP="005256FE">
            <w:pPr>
              <w:jc w:val="center"/>
            </w:pPr>
            <w:r w:rsidRPr="005256FE">
              <w:t>0,9%</w:t>
            </w:r>
          </w:p>
        </w:tc>
      </w:tr>
    </w:tbl>
    <w:p w14:paraId="0B07A5F8" w14:textId="77777777" w:rsidR="006414DB" w:rsidRPr="009C4D74" w:rsidRDefault="006414DB" w:rsidP="004424C1">
      <w:pPr>
        <w:tabs>
          <w:tab w:val="center" w:pos="4252"/>
        </w:tabs>
        <w:rPr>
          <w:bCs/>
          <w:sz w:val="24"/>
          <w:szCs w:val="16"/>
        </w:rPr>
      </w:pPr>
    </w:p>
    <w:p w14:paraId="4029CB66" w14:textId="77777777" w:rsidR="004424C1" w:rsidRPr="009C4D74" w:rsidRDefault="004424C1" w:rsidP="004424C1">
      <w:pPr>
        <w:tabs>
          <w:tab w:val="center" w:pos="4252"/>
        </w:tabs>
        <w:rPr>
          <w:bCs/>
          <w:sz w:val="24"/>
          <w:szCs w:val="16"/>
        </w:rPr>
      </w:pPr>
    </w:p>
    <w:p w14:paraId="00547BEB" w14:textId="77777777" w:rsidR="00453489" w:rsidRPr="009C4D74" w:rsidRDefault="00453489" w:rsidP="00B215EC">
      <w:pPr>
        <w:tabs>
          <w:tab w:val="center" w:pos="4252"/>
        </w:tabs>
        <w:rPr>
          <w:bCs/>
          <w:sz w:val="24"/>
          <w:szCs w:val="16"/>
        </w:rPr>
      </w:pPr>
    </w:p>
    <w:p w14:paraId="2CD9B50C" w14:textId="18A07E63" w:rsidR="00AB7252" w:rsidRPr="009C4D74" w:rsidRDefault="00AB7252" w:rsidP="00B215EC">
      <w:pPr>
        <w:tabs>
          <w:tab w:val="center" w:pos="4252"/>
        </w:tabs>
        <w:rPr>
          <w:bCs/>
          <w:sz w:val="24"/>
          <w:szCs w:val="16"/>
        </w:rPr>
      </w:pPr>
    </w:p>
    <w:p w14:paraId="72A30F55" w14:textId="77777777" w:rsidR="00C0092C" w:rsidRDefault="00C0092C" w:rsidP="00D67062">
      <w:pPr>
        <w:tabs>
          <w:tab w:val="center" w:pos="4252"/>
        </w:tabs>
        <w:rPr>
          <w:bCs/>
          <w:sz w:val="24"/>
          <w:szCs w:val="16"/>
        </w:rPr>
      </w:pPr>
    </w:p>
    <w:p w14:paraId="58EC8072" w14:textId="77777777" w:rsidR="00C0092C" w:rsidRDefault="00C0092C" w:rsidP="00D67062">
      <w:pPr>
        <w:tabs>
          <w:tab w:val="center" w:pos="4252"/>
        </w:tabs>
        <w:rPr>
          <w:bCs/>
          <w:sz w:val="24"/>
          <w:szCs w:val="16"/>
        </w:rPr>
      </w:pPr>
    </w:p>
    <w:p w14:paraId="39D708EC" w14:textId="77777777" w:rsidR="00C0092C" w:rsidRDefault="00C0092C" w:rsidP="00D67062">
      <w:pPr>
        <w:tabs>
          <w:tab w:val="center" w:pos="4252"/>
        </w:tabs>
        <w:rPr>
          <w:bCs/>
          <w:sz w:val="24"/>
          <w:szCs w:val="16"/>
        </w:rPr>
      </w:pPr>
    </w:p>
    <w:p w14:paraId="2E85BE75" w14:textId="77777777" w:rsidR="001F3D6D" w:rsidRDefault="001F3D6D" w:rsidP="00D67062">
      <w:pPr>
        <w:tabs>
          <w:tab w:val="center" w:pos="4252"/>
        </w:tabs>
        <w:rPr>
          <w:bCs/>
          <w:sz w:val="24"/>
          <w:szCs w:val="16"/>
        </w:rPr>
      </w:pPr>
    </w:p>
    <w:p w14:paraId="6580559B" w14:textId="0E42AA23" w:rsidR="00D67062" w:rsidRPr="00E82EAD" w:rsidRDefault="00D67062" w:rsidP="00D67062">
      <w:pPr>
        <w:tabs>
          <w:tab w:val="center" w:pos="4252"/>
        </w:tabs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>Respuesta necesaria para obtener contribución positiva:</w:t>
      </w:r>
    </w:p>
    <w:p w14:paraId="37F2B90C" w14:textId="44F26A81" w:rsidR="00D67062" w:rsidRPr="00E82EAD" w:rsidRDefault="00D67062" w:rsidP="00D67062">
      <w:pPr>
        <w:tabs>
          <w:tab w:val="center" w:pos="4252"/>
        </w:tabs>
        <w:rPr>
          <w:bCs/>
          <w:i/>
          <w:sz w:val="24"/>
          <w:szCs w:val="18"/>
        </w:rPr>
      </w:pPr>
      <w:proofErr w:type="gramStart"/>
      <w:r w:rsidRPr="00E82EAD">
        <w:rPr>
          <w:bCs/>
          <w:i/>
          <w:sz w:val="24"/>
          <w:szCs w:val="16"/>
        </w:rPr>
        <w:t>Contribución pedido</w:t>
      </w:r>
      <w:proofErr w:type="gramEnd"/>
      <w:r w:rsidRPr="00E82EAD">
        <w:rPr>
          <w:bCs/>
          <w:i/>
          <w:sz w:val="24"/>
          <w:szCs w:val="16"/>
        </w:rPr>
        <w:t xml:space="preserve"> &gt; costes mailing, es decir, en este caso:</w:t>
      </w:r>
      <w:r w:rsidR="001A77EE" w:rsidRPr="00E82EAD">
        <w:rPr>
          <w:bCs/>
          <w:i/>
          <w:sz w:val="24"/>
          <w:szCs w:val="16"/>
        </w:rPr>
        <w:t xml:space="preserve">   </w:t>
      </w:r>
      <w:r w:rsidRPr="00E82EAD">
        <w:rPr>
          <w:bCs/>
          <w:i/>
          <w:sz w:val="24"/>
          <w:szCs w:val="18"/>
        </w:rPr>
        <w:t>32,15 x % R &gt; 0,35</w:t>
      </w:r>
    </w:p>
    <w:p w14:paraId="65F1E46C" w14:textId="3D52C7BF" w:rsidR="00D67062" w:rsidRPr="00E82EAD" w:rsidRDefault="00D67062" w:rsidP="00D67062">
      <w:pPr>
        <w:tabs>
          <w:tab w:val="center" w:pos="4252"/>
        </w:tabs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>Entonces nos interesa enviar el mailing siempre que el porcentaje de respuesta R sea:</w:t>
      </w:r>
    </w:p>
    <w:p w14:paraId="05E631E1" w14:textId="2D101F65" w:rsidR="00D67062" w:rsidRPr="00E82EAD" w:rsidRDefault="00D67062" w:rsidP="00D67062">
      <w:pPr>
        <w:tabs>
          <w:tab w:val="center" w:pos="4252"/>
        </w:tabs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>% R &gt; 0,35 / 32,15, esto es:</w:t>
      </w:r>
      <w:r w:rsidR="001F3D6D" w:rsidRPr="00E82EAD">
        <w:rPr>
          <w:bCs/>
          <w:i/>
          <w:sz w:val="24"/>
          <w:szCs w:val="16"/>
        </w:rPr>
        <w:t xml:space="preserve">  </w:t>
      </w:r>
      <w:r w:rsidRPr="00E82EAD">
        <w:rPr>
          <w:bCs/>
          <w:i/>
          <w:sz w:val="24"/>
          <w:szCs w:val="16"/>
        </w:rPr>
        <w:t>% R &gt; 1,09%</w:t>
      </w:r>
    </w:p>
    <w:p w14:paraId="091ACFAA" w14:textId="3F76DB4F" w:rsidR="00D67062" w:rsidRPr="006414DB" w:rsidRDefault="00D67062" w:rsidP="00D67062">
      <w:pPr>
        <w:tabs>
          <w:tab w:val="center" w:pos="4252"/>
        </w:tabs>
        <w:rPr>
          <w:bCs/>
          <w:sz w:val="24"/>
          <w:szCs w:val="16"/>
        </w:rPr>
      </w:pPr>
      <w:r w:rsidRPr="00E82EAD">
        <w:rPr>
          <w:bCs/>
          <w:i/>
          <w:sz w:val="24"/>
          <w:szCs w:val="16"/>
        </w:rPr>
        <w:t>Enviamos, por tanto, a los segmentos A, B, C, y D con el consiguiente margen de contribución obtenido:</w:t>
      </w:r>
    </w:p>
    <w:tbl>
      <w:tblPr>
        <w:tblpPr w:leftFromText="141" w:rightFromText="141" w:vertAnchor="text" w:horzAnchor="margin" w:tblpY="-114"/>
        <w:tblOverlap w:val="never"/>
        <w:tblW w:w="76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2"/>
        <w:gridCol w:w="1111"/>
        <w:gridCol w:w="1176"/>
        <w:gridCol w:w="1304"/>
        <w:gridCol w:w="2095"/>
      </w:tblGrid>
      <w:tr w:rsidR="00AB7252" w:rsidRPr="00D67062" w14:paraId="5D00651E" w14:textId="77777777" w:rsidTr="00AB7252">
        <w:trPr>
          <w:trHeight w:val="403"/>
        </w:trPr>
        <w:tc>
          <w:tcPr>
            <w:tcW w:w="76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3592A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E830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highlight w:val="yellow"/>
                <w:lang w:eastAsia="es-ES"/>
                <w14:ligatures w14:val="none"/>
              </w:rPr>
              <w:lastRenderedPageBreak/>
              <w:t>ANÁLISIS DE RENTABILIDAD POR SEGMENTO</w:t>
            </w:r>
          </w:p>
        </w:tc>
      </w:tr>
      <w:tr w:rsidR="00AB7252" w:rsidRPr="00D67062" w14:paraId="63AA69A4" w14:textId="77777777" w:rsidTr="00AB7252">
        <w:trPr>
          <w:trHeight w:val="403"/>
        </w:trPr>
        <w:tc>
          <w:tcPr>
            <w:tcW w:w="19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06F6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0E1E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proofErr w:type="spellStart"/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Envios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6D64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 xml:space="preserve">% </w:t>
            </w:r>
            <w:proofErr w:type="spellStart"/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Resp</w:t>
            </w:r>
            <w:proofErr w:type="spellEnd"/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5CA9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Pedidos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963C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Contribución</w:t>
            </w:r>
          </w:p>
        </w:tc>
      </w:tr>
      <w:tr w:rsidR="00AB7252" w:rsidRPr="00D67062" w14:paraId="7BA3A84A" w14:textId="77777777" w:rsidTr="00AB7252">
        <w:trPr>
          <w:trHeight w:val="403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9D5C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Segmento A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91A9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100,00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E5ED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2,00%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6D5F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2000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598CC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29.300,00</w:t>
            </w:r>
          </w:p>
        </w:tc>
      </w:tr>
      <w:tr w:rsidR="00AB7252" w:rsidRPr="00D67062" w14:paraId="67F603EF" w14:textId="77777777" w:rsidTr="00AB7252">
        <w:trPr>
          <w:trHeight w:val="403"/>
        </w:trPr>
        <w:tc>
          <w:tcPr>
            <w:tcW w:w="19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2B73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Segmento B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AB53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180,00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731B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1,80%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B87D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3.240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598C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41.166,00</w:t>
            </w:r>
          </w:p>
        </w:tc>
      </w:tr>
      <w:tr w:rsidR="00AB7252" w:rsidRPr="00D67062" w14:paraId="51E61CC0" w14:textId="77777777" w:rsidTr="00AB7252">
        <w:trPr>
          <w:trHeight w:val="403"/>
        </w:trPr>
        <w:tc>
          <w:tcPr>
            <w:tcW w:w="19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CAE1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Segmento C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F886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220,00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FDE6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1,50%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5CDC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3.300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4AF3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29.095,00</w:t>
            </w:r>
          </w:p>
        </w:tc>
      </w:tr>
      <w:tr w:rsidR="00AB7252" w:rsidRPr="00D67062" w14:paraId="46BF0DAF" w14:textId="77777777" w:rsidTr="00AB7252">
        <w:trPr>
          <w:trHeight w:val="403"/>
        </w:trPr>
        <w:tc>
          <w:tcPr>
            <w:tcW w:w="19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CEBD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Segmento D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EC19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250,00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40D6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1,25%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5610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3.125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9B9F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12.968,75</w:t>
            </w:r>
          </w:p>
        </w:tc>
      </w:tr>
      <w:tr w:rsidR="00AB7252" w:rsidRPr="00D67062" w14:paraId="5433F6A6" w14:textId="77777777" w:rsidTr="00AB7252">
        <w:trPr>
          <w:trHeight w:val="403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CD422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Segmento 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2E2DD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5E8D7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24E8D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7E3E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</w:p>
        </w:tc>
      </w:tr>
      <w:tr w:rsidR="00AB7252" w:rsidRPr="00D67062" w14:paraId="4AEC94A9" w14:textId="77777777" w:rsidTr="00AB7252">
        <w:trPr>
          <w:trHeight w:val="403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A2E3F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ES"/>
                <w14:ligatures w14:val="none"/>
              </w:rPr>
              <w:t>TOTAL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D0EF7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750,00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3D8AC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1,56%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C0824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11665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15C2" w14:textId="77777777" w:rsidR="00AB7252" w:rsidRPr="00D67062" w:rsidRDefault="00AB7252" w:rsidP="00AB72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112529,75</w:t>
            </w:r>
          </w:p>
        </w:tc>
      </w:tr>
    </w:tbl>
    <w:p w14:paraId="03485D92" w14:textId="4D99131E" w:rsidR="00D67062" w:rsidRDefault="00D67062" w:rsidP="00D67062">
      <w:pPr>
        <w:tabs>
          <w:tab w:val="center" w:pos="4252"/>
        </w:tabs>
        <w:rPr>
          <w:bCs/>
          <w:sz w:val="28"/>
          <w:szCs w:val="18"/>
        </w:rPr>
      </w:pPr>
    </w:p>
    <w:p w14:paraId="23B6C510" w14:textId="77777777" w:rsidR="00D67062" w:rsidRDefault="00D67062" w:rsidP="00D67062">
      <w:pPr>
        <w:tabs>
          <w:tab w:val="center" w:pos="4252"/>
        </w:tabs>
        <w:rPr>
          <w:bCs/>
          <w:sz w:val="28"/>
          <w:szCs w:val="18"/>
        </w:rPr>
      </w:pPr>
    </w:p>
    <w:p w14:paraId="253B2807" w14:textId="77777777" w:rsidR="00D67062" w:rsidRDefault="00D67062" w:rsidP="00D67062">
      <w:pPr>
        <w:tabs>
          <w:tab w:val="center" w:pos="4252"/>
        </w:tabs>
        <w:rPr>
          <w:bCs/>
          <w:sz w:val="28"/>
          <w:szCs w:val="18"/>
        </w:rPr>
      </w:pPr>
    </w:p>
    <w:p w14:paraId="2065C67C" w14:textId="77777777" w:rsidR="000B02B9" w:rsidRDefault="000B02B9" w:rsidP="00D67062">
      <w:pPr>
        <w:tabs>
          <w:tab w:val="center" w:pos="4252"/>
        </w:tabs>
        <w:rPr>
          <w:bCs/>
          <w:sz w:val="28"/>
          <w:szCs w:val="18"/>
        </w:rPr>
      </w:pPr>
    </w:p>
    <w:p w14:paraId="385E7F5C" w14:textId="77777777" w:rsidR="000B02B9" w:rsidRDefault="000B02B9" w:rsidP="00D67062">
      <w:pPr>
        <w:tabs>
          <w:tab w:val="center" w:pos="4252"/>
        </w:tabs>
        <w:rPr>
          <w:bCs/>
          <w:sz w:val="28"/>
          <w:szCs w:val="18"/>
        </w:rPr>
      </w:pPr>
    </w:p>
    <w:p w14:paraId="3B4A052F" w14:textId="77777777" w:rsidR="00D67062" w:rsidRDefault="00D67062" w:rsidP="00D67062">
      <w:pPr>
        <w:tabs>
          <w:tab w:val="center" w:pos="4252"/>
        </w:tabs>
        <w:rPr>
          <w:bCs/>
          <w:sz w:val="28"/>
          <w:szCs w:val="18"/>
        </w:rPr>
      </w:pPr>
    </w:p>
    <w:p w14:paraId="74AAB760" w14:textId="77777777" w:rsidR="00C0092C" w:rsidRDefault="00C0092C" w:rsidP="00D67062">
      <w:pPr>
        <w:tabs>
          <w:tab w:val="center" w:pos="4252"/>
        </w:tabs>
        <w:rPr>
          <w:bCs/>
          <w:sz w:val="24"/>
          <w:szCs w:val="16"/>
        </w:rPr>
      </w:pPr>
    </w:p>
    <w:tbl>
      <w:tblPr>
        <w:tblpPr w:leftFromText="141" w:rightFromText="141" w:vertAnchor="page" w:horzAnchor="page" w:tblpX="2971" w:tblpY="4561"/>
        <w:tblW w:w="49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2535"/>
        <w:gridCol w:w="1691"/>
      </w:tblGrid>
      <w:tr w:rsidR="008863FC" w:rsidRPr="009C4D74" w14:paraId="4DBDAB50" w14:textId="77777777" w:rsidTr="008863FC">
        <w:trPr>
          <w:trHeight w:val="346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AA2A" w14:textId="77777777" w:rsidR="008863FC" w:rsidRPr="009C4D74" w:rsidRDefault="008863FC" w:rsidP="008863F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s-ES"/>
                <w14:ligatures w14:val="none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C2E9" w14:textId="77777777" w:rsidR="008863FC" w:rsidRPr="009C4D74" w:rsidRDefault="008863FC" w:rsidP="00886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Venta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1A39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59,90</w:t>
            </w:r>
          </w:p>
        </w:tc>
      </w:tr>
      <w:tr w:rsidR="008863FC" w:rsidRPr="009C4D74" w14:paraId="409D6D79" w14:textId="77777777" w:rsidTr="008863FC">
        <w:trPr>
          <w:trHeight w:val="346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F528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+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6B1E2" w14:textId="77777777" w:rsidR="008863FC" w:rsidRPr="009C4D74" w:rsidRDefault="008863FC" w:rsidP="00886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Ingresos envío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30758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1,95</w:t>
            </w:r>
          </w:p>
        </w:tc>
      </w:tr>
      <w:tr w:rsidR="008863FC" w:rsidRPr="009C4D74" w14:paraId="196067F9" w14:textId="77777777" w:rsidTr="008863FC">
        <w:trPr>
          <w:trHeight w:val="346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7EC4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50DCD" w14:textId="77777777" w:rsidR="008863FC" w:rsidRPr="009C4D74" w:rsidRDefault="008863FC" w:rsidP="00886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Ingresos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F6131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61,85</w:t>
            </w:r>
          </w:p>
        </w:tc>
      </w:tr>
      <w:tr w:rsidR="008863FC" w:rsidRPr="009C4D74" w14:paraId="5D27BEBF" w14:textId="77777777" w:rsidTr="008863FC">
        <w:trPr>
          <w:trHeight w:val="346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86C3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AF5E" w14:textId="77777777" w:rsidR="008863FC" w:rsidRPr="009C4D74" w:rsidRDefault="008863FC" w:rsidP="00886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Coste producto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A2C1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25,00</w:t>
            </w:r>
          </w:p>
        </w:tc>
      </w:tr>
      <w:tr w:rsidR="008863FC" w:rsidRPr="009C4D74" w14:paraId="1BC2D590" w14:textId="77777777" w:rsidTr="008863FC">
        <w:trPr>
          <w:trHeight w:val="346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9029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04883" w14:textId="77777777" w:rsidR="008863FC" w:rsidRPr="009C4D74" w:rsidRDefault="008863FC" w:rsidP="00886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Coste variables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ABEB4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4,70</w:t>
            </w:r>
          </w:p>
        </w:tc>
      </w:tr>
      <w:tr w:rsidR="008863FC" w:rsidRPr="009C4D74" w14:paraId="37E52BC9" w14:textId="77777777" w:rsidTr="008863FC">
        <w:trPr>
          <w:trHeight w:val="346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A472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668F" w14:textId="77777777" w:rsidR="008863FC" w:rsidRPr="009C4D74" w:rsidRDefault="008863FC" w:rsidP="00886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Contribución pedido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37D1" w14:textId="77777777" w:rsidR="008863FC" w:rsidRPr="009C4D74" w:rsidRDefault="008863FC" w:rsidP="008863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9C4D7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32,15</w:t>
            </w:r>
          </w:p>
        </w:tc>
      </w:tr>
    </w:tbl>
    <w:p w14:paraId="59A1DC38" w14:textId="77777777" w:rsidR="00C0092C" w:rsidRDefault="00C0092C" w:rsidP="00D67062">
      <w:pPr>
        <w:tabs>
          <w:tab w:val="center" w:pos="4252"/>
        </w:tabs>
        <w:rPr>
          <w:bCs/>
          <w:sz w:val="24"/>
          <w:szCs w:val="16"/>
        </w:rPr>
      </w:pPr>
    </w:p>
    <w:p w14:paraId="3790E833" w14:textId="77777777" w:rsidR="00C0092C" w:rsidRDefault="00C0092C" w:rsidP="00D67062">
      <w:pPr>
        <w:tabs>
          <w:tab w:val="center" w:pos="4252"/>
        </w:tabs>
        <w:rPr>
          <w:bCs/>
          <w:sz w:val="24"/>
          <w:szCs w:val="16"/>
        </w:rPr>
      </w:pPr>
    </w:p>
    <w:p w14:paraId="5CBEA129" w14:textId="77777777" w:rsidR="00C0092C" w:rsidRDefault="00C0092C" w:rsidP="00D67062">
      <w:pPr>
        <w:tabs>
          <w:tab w:val="center" w:pos="4252"/>
        </w:tabs>
        <w:rPr>
          <w:bCs/>
          <w:sz w:val="24"/>
          <w:szCs w:val="16"/>
        </w:rPr>
      </w:pPr>
    </w:p>
    <w:p w14:paraId="7B46FF9E" w14:textId="77777777" w:rsidR="0058605F" w:rsidRDefault="0058605F" w:rsidP="006B6399">
      <w:pPr>
        <w:tabs>
          <w:tab w:val="center" w:pos="4252"/>
        </w:tabs>
        <w:jc w:val="both"/>
        <w:rPr>
          <w:bCs/>
          <w:sz w:val="24"/>
          <w:szCs w:val="16"/>
        </w:rPr>
      </w:pPr>
    </w:p>
    <w:p w14:paraId="2A7BA4FF" w14:textId="77777777" w:rsidR="0058605F" w:rsidRDefault="0058605F" w:rsidP="006B6399">
      <w:pPr>
        <w:tabs>
          <w:tab w:val="center" w:pos="4252"/>
        </w:tabs>
        <w:jc w:val="both"/>
        <w:rPr>
          <w:bCs/>
          <w:sz w:val="24"/>
          <w:szCs w:val="16"/>
        </w:rPr>
      </w:pPr>
    </w:p>
    <w:p w14:paraId="131A9F29" w14:textId="5A34ABC2" w:rsidR="00D67062" w:rsidRPr="00E82EAD" w:rsidRDefault="00D67062" w:rsidP="006B6399">
      <w:pPr>
        <w:tabs>
          <w:tab w:val="center" w:pos="4252"/>
        </w:tabs>
        <w:jc w:val="both"/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>Si hubiésemos mezclado los costes fijos en el análisis, habríamos obtenido un margen de contribución inferior, al dejar de enviar al segmento D por ser inferior 1,1% al necesario según el análisis: 0,35 / (32,15-5,00) = 1,29%.</w:t>
      </w:r>
    </w:p>
    <w:p w14:paraId="7F58B55E" w14:textId="77777777" w:rsidR="00D67062" w:rsidRPr="00E82EAD" w:rsidRDefault="00D67062" w:rsidP="006B6399">
      <w:pPr>
        <w:tabs>
          <w:tab w:val="center" w:pos="4252"/>
        </w:tabs>
        <w:jc w:val="both"/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>En este último caso perderíamos:</w:t>
      </w:r>
    </w:p>
    <w:p w14:paraId="18D6DDC2" w14:textId="0932D050" w:rsidR="00D67062" w:rsidRDefault="00D67062" w:rsidP="00E82EAD">
      <w:pPr>
        <w:tabs>
          <w:tab w:val="center" w:pos="4252"/>
        </w:tabs>
        <w:jc w:val="center"/>
        <w:rPr>
          <w:bCs/>
          <w:sz w:val="24"/>
          <w:szCs w:val="16"/>
        </w:rPr>
      </w:pPr>
      <w:r w:rsidRPr="00E82EAD">
        <w:rPr>
          <w:bCs/>
          <w:i/>
          <w:sz w:val="24"/>
          <w:szCs w:val="16"/>
        </w:rPr>
        <w:t>250.000 x (0,0125 x 32,15-0,35) = 12.968,75 euros</w:t>
      </w:r>
    </w:p>
    <w:tbl>
      <w:tblPr>
        <w:tblpPr w:leftFromText="141" w:rightFromText="141" w:vertAnchor="text" w:horzAnchor="margin" w:tblpXSpec="center" w:tblpY="145"/>
        <w:tblOverlap w:val="never"/>
        <w:tblW w:w="74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4"/>
        <w:gridCol w:w="1051"/>
        <w:gridCol w:w="1113"/>
        <w:gridCol w:w="1616"/>
        <w:gridCol w:w="1804"/>
      </w:tblGrid>
      <w:tr w:rsidR="00C0092C" w:rsidRPr="003744CF" w14:paraId="4817D3B7" w14:textId="77777777" w:rsidTr="001F3D6D">
        <w:trPr>
          <w:trHeight w:val="290"/>
        </w:trPr>
        <w:tc>
          <w:tcPr>
            <w:tcW w:w="7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A24B" w14:textId="15DB5D42" w:rsidR="00C0092C" w:rsidRPr="003744CF" w:rsidRDefault="00C0092C" w:rsidP="001F3D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E830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highlight w:val="yellow"/>
                <w:lang w:eastAsia="es-ES"/>
                <w14:ligatures w14:val="none"/>
              </w:rPr>
              <w:t>MARGEN DE CONTRIBUCIÓN POR SEGMENTOS Y ACUMULADO</w:t>
            </w:r>
          </w:p>
        </w:tc>
      </w:tr>
      <w:tr w:rsidR="00C0092C" w:rsidRPr="003744CF" w14:paraId="7AB336D8" w14:textId="77777777" w:rsidTr="001F3D6D">
        <w:trPr>
          <w:trHeight w:val="453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DD5C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F003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proofErr w:type="spellStart"/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Envios</w:t>
            </w:r>
            <w:proofErr w:type="spellEnd"/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518C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% </w:t>
            </w:r>
            <w:proofErr w:type="spellStart"/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Resp</w:t>
            </w:r>
            <w:proofErr w:type="spellEnd"/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63303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proofErr w:type="spellStart"/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Contrib</w:t>
            </w:r>
            <w:proofErr w:type="spellEnd"/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. 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DB0C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proofErr w:type="spellStart"/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Contrib</w:t>
            </w:r>
            <w:proofErr w:type="spellEnd"/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. Ac.</w:t>
            </w:r>
          </w:p>
        </w:tc>
      </w:tr>
      <w:tr w:rsidR="00C0092C" w:rsidRPr="003744CF" w14:paraId="1DD42DA1" w14:textId="77777777" w:rsidTr="001F3D6D">
        <w:trPr>
          <w:trHeight w:val="453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F45B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Segmento A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1283" w14:textId="6FBDC376" w:rsidR="00C0092C" w:rsidRPr="003744CF" w:rsidRDefault="00C0092C" w:rsidP="00E82E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100</w:t>
            </w:r>
            <w:r w:rsidR="00E82EA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.0</w:t>
            </w: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020F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2,00%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C475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29.300,00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6929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29.300,00</w:t>
            </w:r>
          </w:p>
        </w:tc>
      </w:tr>
      <w:tr w:rsidR="00C0092C" w:rsidRPr="003744CF" w14:paraId="15A8F716" w14:textId="77777777" w:rsidTr="001F3D6D">
        <w:trPr>
          <w:trHeight w:val="453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2F5C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Segmento B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CD44" w14:textId="5D6376E8" w:rsidR="00C0092C" w:rsidRPr="003744CF" w:rsidRDefault="00E82EAD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180.0</w:t>
            </w:r>
            <w:r w:rsidR="00C0092C"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00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F7276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1,80%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DAA8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41.166,00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24F0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70.466,00</w:t>
            </w:r>
          </w:p>
        </w:tc>
      </w:tr>
      <w:tr w:rsidR="00C0092C" w:rsidRPr="003744CF" w14:paraId="7292FB27" w14:textId="77777777" w:rsidTr="001F3D6D">
        <w:trPr>
          <w:trHeight w:val="453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D00D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Segmento C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3A05" w14:textId="78C603BD" w:rsidR="00C0092C" w:rsidRPr="003744CF" w:rsidRDefault="00E82EAD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220.0</w:t>
            </w:r>
            <w:r w:rsidR="00C0092C"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00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AD9A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1,50%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DA57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29.095,00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1CF1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99.561,00</w:t>
            </w:r>
          </w:p>
        </w:tc>
      </w:tr>
      <w:tr w:rsidR="00C0092C" w:rsidRPr="003744CF" w14:paraId="5403614E" w14:textId="77777777" w:rsidTr="001F3D6D">
        <w:trPr>
          <w:trHeight w:val="453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EA74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Segmento D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0B2D" w14:textId="3A7BE93E" w:rsidR="00C0092C" w:rsidRPr="003744CF" w:rsidRDefault="00E82EAD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250.0</w:t>
            </w:r>
            <w:r w:rsidR="00C0092C"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00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AF89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1,25%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1414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12.968,75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201B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112.529,75</w:t>
            </w:r>
          </w:p>
        </w:tc>
      </w:tr>
      <w:tr w:rsidR="00C0092C" w:rsidRPr="003744CF" w14:paraId="33F9344F" w14:textId="77777777" w:rsidTr="001F3D6D">
        <w:trPr>
          <w:trHeight w:val="453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8E1B4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Segmento E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76D3C" w14:textId="6E72DE14" w:rsidR="00C0092C" w:rsidRPr="003744CF" w:rsidRDefault="00E82EAD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250.0</w:t>
            </w:r>
            <w:r w:rsidR="00C0092C"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E69580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0,90%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22F56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-15.162,50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B602" w14:textId="77777777" w:rsidR="00C0092C" w:rsidRPr="003744CF" w:rsidRDefault="00C0092C" w:rsidP="00C00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744CF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97.367,25</w:t>
            </w:r>
          </w:p>
        </w:tc>
      </w:tr>
    </w:tbl>
    <w:p w14:paraId="3D085B57" w14:textId="77777777" w:rsidR="003744CF" w:rsidRPr="005256FE" w:rsidRDefault="003744CF" w:rsidP="005256FE"/>
    <w:p w14:paraId="2CBBF167" w14:textId="77777777" w:rsidR="000F3594" w:rsidRPr="001F3D6D" w:rsidRDefault="000F3594" w:rsidP="001F3D6D"/>
    <w:p w14:paraId="0630FDD2" w14:textId="77777777" w:rsidR="00D67062" w:rsidRPr="005256FE" w:rsidRDefault="00D67062" w:rsidP="005256FE"/>
    <w:p w14:paraId="51844422" w14:textId="77777777" w:rsidR="00D67062" w:rsidRDefault="00D67062" w:rsidP="00D67062">
      <w:pPr>
        <w:tabs>
          <w:tab w:val="center" w:pos="4252"/>
        </w:tabs>
        <w:rPr>
          <w:bCs/>
          <w:sz w:val="28"/>
          <w:szCs w:val="18"/>
        </w:rPr>
      </w:pPr>
    </w:p>
    <w:p w14:paraId="0163CB82" w14:textId="77777777" w:rsidR="00D67062" w:rsidRDefault="00D67062" w:rsidP="00D67062">
      <w:pPr>
        <w:tabs>
          <w:tab w:val="center" w:pos="4252"/>
        </w:tabs>
        <w:rPr>
          <w:bCs/>
          <w:sz w:val="28"/>
          <w:szCs w:val="18"/>
        </w:rPr>
      </w:pPr>
    </w:p>
    <w:p w14:paraId="72D2477F" w14:textId="77777777" w:rsidR="00D67062" w:rsidRDefault="00D67062" w:rsidP="00D67062">
      <w:pPr>
        <w:tabs>
          <w:tab w:val="center" w:pos="4252"/>
        </w:tabs>
        <w:rPr>
          <w:bCs/>
          <w:sz w:val="28"/>
          <w:szCs w:val="18"/>
        </w:rPr>
      </w:pPr>
    </w:p>
    <w:p w14:paraId="13D954B8" w14:textId="77777777" w:rsidR="00D67062" w:rsidRDefault="00D67062" w:rsidP="00D67062">
      <w:pPr>
        <w:tabs>
          <w:tab w:val="center" w:pos="4252"/>
        </w:tabs>
        <w:rPr>
          <w:bCs/>
          <w:sz w:val="28"/>
          <w:szCs w:val="18"/>
        </w:rPr>
      </w:pPr>
    </w:p>
    <w:p w14:paraId="14CCD891" w14:textId="50D9A054" w:rsidR="00D67062" w:rsidRPr="00E82EAD" w:rsidRDefault="00D67062" w:rsidP="006B6399">
      <w:pPr>
        <w:tabs>
          <w:tab w:val="center" w:pos="4252"/>
        </w:tabs>
        <w:jc w:val="both"/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 xml:space="preserve">Todo lo que hemos comentado sobre no tener en cuenta los costes fijos de la empresa en la toma de decisiones sobre envíos a distintos segmentos, es aplicable en el caso de </w:t>
      </w:r>
      <w:proofErr w:type="spellStart"/>
      <w:r w:rsidRPr="00E82EAD">
        <w:rPr>
          <w:bCs/>
          <w:i/>
          <w:sz w:val="24"/>
          <w:szCs w:val="16"/>
        </w:rPr>
        <w:t>tests</w:t>
      </w:r>
      <w:proofErr w:type="spellEnd"/>
      <w:r w:rsidRPr="00E82EAD">
        <w:rPr>
          <w:bCs/>
          <w:i/>
          <w:sz w:val="24"/>
          <w:szCs w:val="16"/>
        </w:rPr>
        <w:t>. Me refiero a cuando comparamos una acción de pequeña tirada, contra un mailing existente enviado en gran cantidad, donde los costes de creación y los fijos de producción son repartidos en una cantidad muy superior.</w:t>
      </w:r>
    </w:p>
    <w:p w14:paraId="119CEF25" w14:textId="3FE34B59" w:rsidR="00D67062" w:rsidRPr="00E82EAD" w:rsidRDefault="00D67062" w:rsidP="006B6399">
      <w:pPr>
        <w:tabs>
          <w:tab w:val="center" w:pos="4252"/>
        </w:tabs>
        <w:jc w:val="both"/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 xml:space="preserve">En este caso, para llevar a cabo una comparación pertinente, los costes del mailing que se prueba deben calcularse en la cantidad de </w:t>
      </w:r>
      <w:r w:rsidR="009C4D74" w:rsidRPr="00E82EAD">
        <w:rPr>
          <w:bCs/>
          <w:i/>
          <w:sz w:val="24"/>
          <w:szCs w:val="16"/>
        </w:rPr>
        <w:t>envíos</w:t>
      </w:r>
      <w:r w:rsidRPr="00E82EAD">
        <w:rPr>
          <w:bCs/>
          <w:i/>
          <w:sz w:val="24"/>
          <w:szCs w:val="16"/>
        </w:rPr>
        <w:t xml:space="preserve"> que </w:t>
      </w:r>
      <w:r w:rsidRPr="00E82EAD">
        <w:rPr>
          <w:bCs/>
          <w:i/>
          <w:szCs w:val="14"/>
        </w:rPr>
        <w:t xml:space="preserve">se </w:t>
      </w:r>
      <w:r w:rsidRPr="00E82EAD">
        <w:rPr>
          <w:bCs/>
          <w:i/>
          <w:sz w:val="24"/>
          <w:szCs w:val="16"/>
        </w:rPr>
        <w:t>realizan en la oferta con la que la comparamos, para evitar el error de premiar la ya existente.</w:t>
      </w:r>
    </w:p>
    <w:p w14:paraId="004208FC" w14:textId="77777777" w:rsidR="008863FC" w:rsidRDefault="008863FC" w:rsidP="00D67062">
      <w:pPr>
        <w:tabs>
          <w:tab w:val="center" w:pos="4252"/>
        </w:tabs>
        <w:rPr>
          <w:bCs/>
          <w:sz w:val="24"/>
          <w:szCs w:val="16"/>
        </w:rPr>
      </w:pPr>
    </w:p>
    <w:p w14:paraId="462E28D2" w14:textId="42C4501C" w:rsidR="006414DB" w:rsidRPr="006414DB" w:rsidRDefault="00D67062" w:rsidP="00D67062">
      <w:pPr>
        <w:tabs>
          <w:tab w:val="center" w:pos="4252"/>
        </w:tabs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lastRenderedPageBreak/>
        <w:t>Veamos el siguiente ejemplo</w:t>
      </w:r>
      <w:r w:rsidR="003744CF">
        <w:rPr>
          <w:bCs/>
          <w:sz w:val="24"/>
          <w:szCs w:val="16"/>
        </w:rPr>
        <w:t>:</w:t>
      </w:r>
    </w:p>
    <w:tbl>
      <w:tblPr>
        <w:tblW w:w="83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9"/>
        <w:gridCol w:w="3096"/>
      </w:tblGrid>
      <w:tr w:rsidR="00D67062" w:rsidRPr="00D67062" w14:paraId="2CD78C0A" w14:textId="77777777" w:rsidTr="00E82EAD">
        <w:trPr>
          <w:trHeight w:val="386"/>
          <w:jc w:val="center"/>
        </w:trPr>
        <w:tc>
          <w:tcPr>
            <w:tcW w:w="5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460F" w14:textId="77777777" w:rsidR="00D67062" w:rsidRPr="00D67062" w:rsidRDefault="00D67062" w:rsidP="00D67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Costes de creación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B0B9" w14:textId="77777777" w:rsidR="00D67062" w:rsidRPr="00D67062" w:rsidRDefault="00D67062" w:rsidP="00D670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5.000,00</w:t>
            </w:r>
          </w:p>
        </w:tc>
      </w:tr>
      <w:tr w:rsidR="00D67062" w:rsidRPr="00D67062" w14:paraId="336DC32B" w14:textId="77777777" w:rsidTr="00E82EAD">
        <w:trPr>
          <w:trHeight w:val="386"/>
          <w:jc w:val="center"/>
        </w:trPr>
        <w:tc>
          <w:tcPr>
            <w:tcW w:w="5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2583" w14:textId="77777777" w:rsidR="00D67062" w:rsidRPr="00D67062" w:rsidRDefault="00D67062" w:rsidP="00D67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Costes de producción fijos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F02D" w14:textId="77777777" w:rsidR="00D67062" w:rsidRPr="00D67062" w:rsidRDefault="00D67062" w:rsidP="00D670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4.000,00</w:t>
            </w:r>
          </w:p>
        </w:tc>
      </w:tr>
      <w:tr w:rsidR="00D67062" w:rsidRPr="00D67062" w14:paraId="7E4EA6F3" w14:textId="77777777" w:rsidTr="00E82EAD">
        <w:trPr>
          <w:trHeight w:val="386"/>
          <w:jc w:val="center"/>
        </w:trPr>
        <w:tc>
          <w:tcPr>
            <w:tcW w:w="5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13C7" w14:textId="77777777" w:rsidR="00D67062" w:rsidRPr="00D67062" w:rsidRDefault="00D67062" w:rsidP="00D67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Total de costes fijos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73E3" w14:textId="77777777" w:rsidR="00D67062" w:rsidRPr="00D67062" w:rsidRDefault="00D67062" w:rsidP="00D670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9.000,00</w:t>
            </w:r>
          </w:p>
        </w:tc>
      </w:tr>
      <w:tr w:rsidR="00D67062" w:rsidRPr="00D67062" w14:paraId="6EB44A95" w14:textId="77777777" w:rsidTr="00E82EAD">
        <w:trPr>
          <w:trHeight w:val="386"/>
          <w:jc w:val="center"/>
        </w:trPr>
        <w:tc>
          <w:tcPr>
            <w:tcW w:w="5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B02A" w14:textId="77777777" w:rsidR="00D67062" w:rsidRPr="00D67062" w:rsidRDefault="00D67062" w:rsidP="00D67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Costes de producción variables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06B5" w14:textId="77777777" w:rsidR="00D67062" w:rsidRPr="00D67062" w:rsidRDefault="00D67062" w:rsidP="00D670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0,09</w:t>
            </w:r>
          </w:p>
        </w:tc>
      </w:tr>
      <w:tr w:rsidR="00D67062" w:rsidRPr="00D67062" w14:paraId="0521F023" w14:textId="77777777" w:rsidTr="00E82EAD">
        <w:trPr>
          <w:trHeight w:val="386"/>
          <w:jc w:val="center"/>
        </w:trPr>
        <w:tc>
          <w:tcPr>
            <w:tcW w:w="5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2780" w14:textId="77777777" w:rsidR="00D67062" w:rsidRPr="00D67062" w:rsidRDefault="00D67062" w:rsidP="00D67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Personalización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063B" w14:textId="77777777" w:rsidR="00D67062" w:rsidRPr="00D67062" w:rsidRDefault="00D67062" w:rsidP="00D670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0,05</w:t>
            </w:r>
          </w:p>
        </w:tc>
      </w:tr>
      <w:tr w:rsidR="00D67062" w:rsidRPr="00D67062" w14:paraId="1B09C598" w14:textId="77777777" w:rsidTr="00E82EAD">
        <w:trPr>
          <w:trHeight w:val="386"/>
          <w:jc w:val="center"/>
        </w:trPr>
        <w:tc>
          <w:tcPr>
            <w:tcW w:w="5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1502" w14:textId="77777777" w:rsidR="00D67062" w:rsidRPr="00D67062" w:rsidRDefault="00D67062" w:rsidP="00D67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Manipulación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9A3C" w14:textId="77777777" w:rsidR="00D67062" w:rsidRPr="00D67062" w:rsidRDefault="00D67062" w:rsidP="00D670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0,04</w:t>
            </w:r>
          </w:p>
        </w:tc>
      </w:tr>
      <w:tr w:rsidR="00D67062" w:rsidRPr="00D67062" w14:paraId="64969544" w14:textId="77777777" w:rsidTr="00E82EAD">
        <w:trPr>
          <w:trHeight w:val="386"/>
          <w:jc w:val="center"/>
        </w:trPr>
        <w:tc>
          <w:tcPr>
            <w:tcW w:w="5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21DF" w14:textId="77777777" w:rsidR="00D67062" w:rsidRPr="00D67062" w:rsidRDefault="00D67062" w:rsidP="00D67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Franqueo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570F" w14:textId="77777777" w:rsidR="00D67062" w:rsidRPr="00D67062" w:rsidRDefault="00D67062" w:rsidP="00D670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0,25</w:t>
            </w:r>
          </w:p>
        </w:tc>
      </w:tr>
      <w:tr w:rsidR="00D67062" w:rsidRPr="00D67062" w14:paraId="458CDD2D" w14:textId="77777777" w:rsidTr="00E82EAD">
        <w:trPr>
          <w:trHeight w:val="386"/>
          <w:jc w:val="center"/>
        </w:trPr>
        <w:tc>
          <w:tcPr>
            <w:tcW w:w="5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4218" w14:textId="77777777" w:rsidR="00D67062" w:rsidRPr="00D67062" w:rsidRDefault="00D67062" w:rsidP="00D67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Total de costes variables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7E3E" w14:textId="77777777" w:rsidR="00D67062" w:rsidRPr="00D67062" w:rsidRDefault="00D67062" w:rsidP="00D670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</w:pPr>
            <w:r w:rsidRPr="00D67062">
              <w:rPr>
                <w:rFonts w:ascii="Calibri" w:eastAsia="Times New Roman" w:hAnsi="Calibri" w:cs="Calibri"/>
                <w:color w:val="000000"/>
                <w:kern w:val="0"/>
                <w:lang w:eastAsia="es-ES"/>
                <w14:ligatures w14:val="none"/>
              </w:rPr>
              <w:t>0,43</w:t>
            </w:r>
          </w:p>
        </w:tc>
      </w:tr>
    </w:tbl>
    <w:p w14:paraId="1424031F" w14:textId="77777777" w:rsidR="00D67062" w:rsidRDefault="00D67062" w:rsidP="00D67062">
      <w:pPr>
        <w:tabs>
          <w:tab w:val="center" w:pos="4252"/>
        </w:tabs>
        <w:rPr>
          <w:bCs/>
          <w:sz w:val="28"/>
          <w:szCs w:val="18"/>
        </w:rPr>
      </w:pPr>
    </w:p>
    <w:p w14:paraId="3AF3A293" w14:textId="5F424131" w:rsidR="00D67062" w:rsidRPr="00E82EAD" w:rsidRDefault="00D67062" w:rsidP="00D67062">
      <w:pPr>
        <w:tabs>
          <w:tab w:val="center" w:pos="4252"/>
        </w:tabs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>Coste unitario tirada (9.000 + 0,43 x 20.000) = 0,88 euros</w:t>
      </w:r>
      <w:r w:rsidR="000327D1" w:rsidRPr="00E82EAD">
        <w:rPr>
          <w:bCs/>
          <w:i/>
          <w:sz w:val="24"/>
          <w:szCs w:val="16"/>
        </w:rPr>
        <w:t xml:space="preserve"> / </w:t>
      </w:r>
      <w:r w:rsidRPr="00E82EAD">
        <w:rPr>
          <w:bCs/>
          <w:i/>
          <w:sz w:val="24"/>
          <w:szCs w:val="16"/>
        </w:rPr>
        <w:t>20.000</w:t>
      </w:r>
    </w:p>
    <w:p w14:paraId="2AF200DA" w14:textId="75CDE11A" w:rsidR="00D67062" w:rsidRPr="00E82EAD" w:rsidRDefault="00D67062" w:rsidP="00D67062">
      <w:pPr>
        <w:tabs>
          <w:tab w:val="center" w:pos="4252"/>
        </w:tabs>
        <w:rPr>
          <w:bCs/>
          <w:i/>
          <w:sz w:val="24"/>
          <w:szCs w:val="16"/>
        </w:rPr>
      </w:pPr>
      <w:r w:rsidRPr="00E82EAD">
        <w:rPr>
          <w:bCs/>
          <w:i/>
          <w:sz w:val="24"/>
          <w:szCs w:val="16"/>
        </w:rPr>
        <w:t>Coste unitario tirada (9.000 + 0.43 x 1.000.000) = 0,44 euros</w:t>
      </w:r>
      <w:r w:rsidR="000327D1" w:rsidRPr="00E82EAD">
        <w:rPr>
          <w:bCs/>
          <w:i/>
          <w:sz w:val="24"/>
          <w:szCs w:val="16"/>
        </w:rPr>
        <w:t xml:space="preserve"> / </w:t>
      </w:r>
      <w:r w:rsidRPr="00E82EAD">
        <w:rPr>
          <w:bCs/>
          <w:i/>
          <w:sz w:val="24"/>
          <w:szCs w:val="16"/>
        </w:rPr>
        <w:t>1.000.000</w:t>
      </w:r>
    </w:p>
    <w:p w14:paraId="287366C8" w14:textId="53B493DF" w:rsidR="00D67062" w:rsidRPr="009C4D74" w:rsidRDefault="00D67062" w:rsidP="00C0092C">
      <w:pPr>
        <w:tabs>
          <w:tab w:val="center" w:pos="4252"/>
        </w:tabs>
        <w:jc w:val="both"/>
        <w:rPr>
          <w:bCs/>
          <w:sz w:val="24"/>
          <w:szCs w:val="16"/>
        </w:rPr>
      </w:pPr>
      <w:r w:rsidRPr="00E82EAD">
        <w:rPr>
          <w:bCs/>
          <w:i/>
          <w:sz w:val="24"/>
          <w:szCs w:val="16"/>
        </w:rPr>
        <w:t xml:space="preserve">Vemos cómo el coste unitario cae de 0,88 a 0,44, esto es, una disminución </w:t>
      </w:r>
      <w:r w:rsidR="000327D1" w:rsidRPr="00E82EAD">
        <w:rPr>
          <w:bCs/>
          <w:i/>
          <w:sz w:val="24"/>
          <w:szCs w:val="16"/>
        </w:rPr>
        <w:t>a exactamente</w:t>
      </w:r>
      <w:r w:rsidRPr="00E82EAD">
        <w:rPr>
          <w:bCs/>
          <w:i/>
          <w:sz w:val="24"/>
          <w:szCs w:val="16"/>
        </w:rPr>
        <w:t xml:space="preserve"> la mitad</w:t>
      </w:r>
      <w:r w:rsidRPr="009C4D74">
        <w:rPr>
          <w:bCs/>
          <w:sz w:val="24"/>
          <w:szCs w:val="16"/>
        </w:rPr>
        <w:t>.</w:t>
      </w:r>
    </w:p>
    <w:p w14:paraId="2C0C3199" w14:textId="77777777" w:rsidR="000327D1" w:rsidRPr="00E830BE" w:rsidRDefault="000327D1" w:rsidP="000327D1">
      <w:pPr>
        <w:tabs>
          <w:tab w:val="center" w:pos="4252"/>
        </w:tabs>
        <w:rPr>
          <w:b/>
          <w:bCs/>
          <w:sz w:val="24"/>
          <w:szCs w:val="16"/>
          <w:highlight w:val="yellow"/>
        </w:rPr>
      </w:pPr>
      <w:r w:rsidRPr="00E830BE">
        <w:rPr>
          <w:b/>
          <w:bCs/>
          <w:sz w:val="24"/>
          <w:szCs w:val="16"/>
          <w:highlight w:val="yellow"/>
        </w:rPr>
        <w:t>CUENTA DE RESULTADOS</w:t>
      </w:r>
    </w:p>
    <w:p w14:paraId="15FCB053" w14:textId="77777777" w:rsidR="005256FE" w:rsidRPr="00E830BE" w:rsidRDefault="005256FE" w:rsidP="002F2CD8">
      <w:pPr>
        <w:pStyle w:val="Prrafodelista"/>
        <w:numPr>
          <w:ilvl w:val="1"/>
          <w:numId w:val="21"/>
        </w:numPr>
        <w:tabs>
          <w:tab w:val="center" w:pos="4252"/>
        </w:tabs>
        <w:rPr>
          <w:b/>
          <w:bCs/>
          <w:sz w:val="24"/>
          <w:szCs w:val="16"/>
          <w:highlight w:val="yellow"/>
        </w:rPr>
        <w:sectPr w:rsidR="005256FE" w:rsidRPr="00E830BE" w:rsidSect="00C0092C">
          <w:type w:val="continuous"/>
          <w:pgSz w:w="11906" w:h="16838"/>
          <w:pgMar w:top="993" w:right="1701" w:bottom="567" w:left="1701" w:header="57" w:footer="227" w:gutter="0"/>
          <w:cols w:space="708"/>
          <w:docGrid w:linePitch="360"/>
        </w:sectPr>
      </w:pPr>
    </w:p>
    <w:p w14:paraId="6AD786C8" w14:textId="73A181C7" w:rsidR="000327D1" w:rsidRPr="00E82EAD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/>
          <w:bCs/>
          <w:sz w:val="24"/>
          <w:szCs w:val="16"/>
        </w:rPr>
      </w:pPr>
      <w:r w:rsidRPr="00E82EAD">
        <w:rPr>
          <w:b/>
          <w:bCs/>
          <w:sz w:val="24"/>
          <w:szCs w:val="16"/>
        </w:rPr>
        <w:lastRenderedPageBreak/>
        <w:t>Demanda</w:t>
      </w:r>
    </w:p>
    <w:p w14:paraId="695A9C71" w14:textId="73816C1D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Demanda no satisfecha (cancelados o pendientes)</w:t>
      </w:r>
    </w:p>
    <w:p w14:paraId="7693515F" w14:textId="77777777" w:rsidR="002D1A75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Venta bruta</w:t>
      </w:r>
    </w:p>
    <w:p w14:paraId="651A7CCE" w14:textId="55C1602C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Devoluciones</w:t>
      </w:r>
    </w:p>
    <w:p w14:paraId="4432D1B6" w14:textId="19262CBF" w:rsidR="000327D1" w:rsidRPr="00E82EAD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/>
          <w:bCs/>
          <w:sz w:val="24"/>
          <w:szCs w:val="16"/>
        </w:rPr>
      </w:pPr>
      <w:r w:rsidRPr="00E82EAD">
        <w:rPr>
          <w:b/>
          <w:bCs/>
          <w:sz w:val="24"/>
          <w:szCs w:val="16"/>
        </w:rPr>
        <w:t>Ventas netas</w:t>
      </w:r>
    </w:p>
    <w:p w14:paraId="6CA41C04" w14:textId="20267A8C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Coste de las ventas</w:t>
      </w:r>
    </w:p>
    <w:p w14:paraId="6ED3AAAE" w14:textId="1C95D6ED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Coste de las devoluciones</w:t>
      </w:r>
    </w:p>
    <w:p w14:paraId="4947BE56" w14:textId="6D104717" w:rsidR="000327D1" w:rsidRPr="00E82EAD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/>
          <w:bCs/>
          <w:sz w:val="24"/>
          <w:szCs w:val="16"/>
        </w:rPr>
      </w:pPr>
      <w:r w:rsidRPr="00E82EAD">
        <w:rPr>
          <w:b/>
          <w:bCs/>
          <w:sz w:val="24"/>
          <w:szCs w:val="16"/>
        </w:rPr>
        <w:t>Margen bruto</w:t>
      </w:r>
    </w:p>
    <w:p w14:paraId="605DBD16" w14:textId="675D8DF8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Costes de comunicación</w:t>
      </w:r>
    </w:p>
    <w:p w14:paraId="072BD8A7" w14:textId="164B91AE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Regalos</w:t>
      </w:r>
    </w:p>
    <w:p w14:paraId="3823221C" w14:textId="41F7B2D1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Premios</w:t>
      </w:r>
    </w:p>
    <w:p w14:paraId="36E062CA" w14:textId="09650049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Costes operativos</w:t>
      </w:r>
    </w:p>
    <w:p w14:paraId="593AB852" w14:textId="03E02577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Recepción y tratamiento inicial de pedidos</w:t>
      </w:r>
    </w:p>
    <w:p w14:paraId="3CBE12EE" w14:textId="783F022D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Introducción y facturación</w:t>
      </w:r>
    </w:p>
    <w:p w14:paraId="62E918F0" w14:textId="21802D82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Servicio de contacto con el cliente (correo, teléfono, email, fax)</w:t>
      </w:r>
    </w:p>
    <w:p w14:paraId="236E9F48" w14:textId="17DDB23F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proofErr w:type="spellStart"/>
      <w:r w:rsidRPr="009C4D74">
        <w:rPr>
          <w:bCs/>
          <w:sz w:val="24"/>
          <w:szCs w:val="16"/>
        </w:rPr>
        <w:lastRenderedPageBreak/>
        <w:t>Picking</w:t>
      </w:r>
      <w:proofErr w:type="spellEnd"/>
      <w:r w:rsidRPr="009C4D74">
        <w:rPr>
          <w:bCs/>
          <w:sz w:val="24"/>
          <w:szCs w:val="16"/>
        </w:rPr>
        <w:t xml:space="preserve"> &amp; </w:t>
      </w:r>
      <w:proofErr w:type="spellStart"/>
      <w:r w:rsidRPr="009C4D74">
        <w:rPr>
          <w:bCs/>
          <w:sz w:val="24"/>
          <w:szCs w:val="16"/>
        </w:rPr>
        <w:t>packing</w:t>
      </w:r>
      <w:proofErr w:type="spellEnd"/>
    </w:p>
    <w:p w14:paraId="65E15CCE" w14:textId="43CDAF05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17.Envío paquetes</w:t>
      </w:r>
    </w:p>
    <w:p w14:paraId="11B227E6" w14:textId="60149CA3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Devoluciones</w:t>
      </w:r>
    </w:p>
    <w:p w14:paraId="7AB16CF5" w14:textId="5E07D1F0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Cobro (contrarrembolso, tarjeta de crédito)</w:t>
      </w:r>
    </w:p>
    <w:p w14:paraId="03ADDB02" w14:textId="0F5E0E87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Impagados + gastos de seguimiento</w:t>
      </w:r>
    </w:p>
    <w:p w14:paraId="3FB793B3" w14:textId="2B8C6969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 xml:space="preserve">Gastos generales (estructura, alquileres, </w:t>
      </w:r>
      <w:r w:rsidR="002D1A75" w:rsidRPr="009C4D74">
        <w:rPr>
          <w:bCs/>
          <w:sz w:val="24"/>
          <w:szCs w:val="16"/>
        </w:rPr>
        <w:t>administración...</w:t>
      </w:r>
      <w:r w:rsidRPr="009C4D74">
        <w:rPr>
          <w:bCs/>
          <w:sz w:val="24"/>
          <w:szCs w:val="16"/>
        </w:rPr>
        <w:t>)</w:t>
      </w:r>
    </w:p>
    <w:p w14:paraId="00AA07CF" w14:textId="4DA84642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Amortizaciones</w:t>
      </w:r>
    </w:p>
    <w:p w14:paraId="15FA3225" w14:textId="357052E8" w:rsidR="000327D1" w:rsidRPr="00E82EAD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/>
          <w:bCs/>
          <w:sz w:val="24"/>
          <w:szCs w:val="16"/>
        </w:rPr>
      </w:pPr>
      <w:r w:rsidRPr="00E82EAD">
        <w:rPr>
          <w:b/>
          <w:bCs/>
          <w:sz w:val="24"/>
          <w:szCs w:val="16"/>
        </w:rPr>
        <w:t>Excedente bruto de explotación (BAII)</w:t>
      </w:r>
    </w:p>
    <w:p w14:paraId="3A6273C9" w14:textId="4BDF51A3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Resultado financiero</w:t>
      </w:r>
    </w:p>
    <w:p w14:paraId="6E00A9CA" w14:textId="7F776848" w:rsidR="000327D1" w:rsidRPr="00E82EAD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/>
          <w:bCs/>
          <w:sz w:val="24"/>
          <w:szCs w:val="16"/>
        </w:rPr>
      </w:pPr>
      <w:r w:rsidRPr="00E82EAD">
        <w:rPr>
          <w:b/>
          <w:bCs/>
          <w:sz w:val="24"/>
          <w:szCs w:val="16"/>
        </w:rPr>
        <w:t>Beneficios antes de impuestos (BAI)</w:t>
      </w:r>
    </w:p>
    <w:p w14:paraId="2A7EA2B8" w14:textId="6170AE0A" w:rsidR="000327D1" w:rsidRPr="009C4D74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Impuestos</w:t>
      </w:r>
    </w:p>
    <w:p w14:paraId="4E986720" w14:textId="77777777" w:rsidR="005256FE" w:rsidRPr="00E82EAD" w:rsidRDefault="000327D1" w:rsidP="002F2CD8">
      <w:pPr>
        <w:pStyle w:val="Prrafodelista"/>
        <w:numPr>
          <w:ilvl w:val="1"/>
          <w:numId w:val="21"/>
        </w:numPr>
        <w:tabs>
          <w:tab w:val="center" w:pos="4252"/>
        </w:tabs>
        <w:ind w:left="567"/>
        <w:rPr>
          <w:b/>
          <w:bCs/>
          <w:sz w:val="24"/>
          <w:szCs w:val="16"/>
        </w:rPr>
        <w:sectPr w:rsidR="005256FE" w:rsidRPr="00E82EAD" w:rsidSect="00C0092C">
          <w:type w:val="continuous"/>
          <w:pgSz w:w="11906" w:h="16838"/>
          <w:pgMar w:top="993" w:right="1701" w:bottom="567" w:left="1701" w:header="57" w:footer="227" w:gutter="0"/>
          <w:cols w:num="2" w:space="708"/>
          <w:docGrid w:linePitch="360"/>
        </w:sectPr>
      </w:pPr>
      <w:r w:rsidRPr="00E82EAD">
        <w:rPr>
          <w:b/>
          <w:bCs/>
          <w:sz w:val="24"/>
          <w:szCs w:val="16"/>
        </w:rPr>
        <w:t>Beneficio neto (BDI)</w:t>
      </w:r>
    </w:p>
    <w:p w14:paraId="7B2DB384" w14:textId="77777777" w:rsidR="0058605F" w:rsidRDefault="0058605F" w:rsidP="00AB7252">
      <w:pPr>
        <w:tabs>
          <w:tab w:val="center" w:pos="4252"/>
        </w:tabs>
        <w:jc w:val="center"/>
        <w:rPr>
          <w:b/>
          <w:sz w:val="24"/>
          <w:szCs w:val="16"/>
        </w:rPr>
      </w:pPr>
    </w:p>
    <w:p w14:paraId="6B3C8A83" w14:textId="0F50C0F9" w:rsidR="00094DCB" w:rsidRPr="009C4D74" w:rsidRDefault="00094DCB" w:rsidP="00AB7252">
      <w:pPr>
        <w:tabs>
          <w:tab w:val="center" w:pos="4252"/>
        </w:tabs>
        <w:jc w:val="center"/>
        <w:rPr>
          <w:b/>
          <w:sz w:val="24"/>
          <w:szCs w:val="16"/>
        </w:rPr>
      </w:pPr>
      <w:r w:rsidRPr="009C4D74">
        <w:rPr>
          <w:b/>
          <w:sz w:val="24"/>
          <w:szCs w:val="16"/>
        </w:rPr>
        <w:t>Capítulo 16</w:t>
      </w:r>
      <w:r w:rsidR="00AB7252">
        <w:rPr>
          <w:b/>
          <w:sz w:val="24"/>
          <w:szCs w:val="16"/>
        </w:rPr>
        <w:t xml:space="preserve">: </w:t>
      </w:r>
      <w:r w:rsidRPr="00E830BE">
        <w:rPr>
          <w:b/>
          <w:sz w:val="24"/>
          <w:szCs w:val="16"/>
          <w:highlight w:val="yellow"/>
        </w:rPr>
        <w:t>Desarrollo de campañas de marketing directo con la máxima eficacia.</w:t>
      </w:r>
    </w:p>
    <w:p w14:paraId="217F2C57" w14:textId="0C9AC080" w:rsidR="000327D1" w:rsidRPr="009C4D74" w:rsidRDefault="00094DCB" w:rsidP="00094DCB">
      <w:pPr>
        <w:tabs>
          <w:tab w:val="center" w:pos="4252"/>
        </w:tabs>
        <w:jc w:val="center"/>
        <w:rPr>
          <w:b/>
          <w:sz w:val="24"/>
          <w:szCs w:val="16"/>
        </w:rPr>
      </w:pPr>
      <w:r w:rsidRPr="00E830BE">
        <w:rPr>
          <w:b/>
          <w:sz w:val="24"/>
          <w:szCs w:val="16"/>
          <w:highlight w:val="yellow"/>
        </w:rPr>
        <w:t>Test</w:t>
      </w:r>
    </w:p>
    <w:p w14:paraId="61EB56DF" w14:textId="77777777" w:rsidR="00094DCB" w:rsidRPr="008733E8" w:rsidRDefault="00094DCB" w:rsidP="00094DCB">
      <w:pPr>
        <w:tabs>
          <w:tab w:val="center" w:pos="4252"/>
        </w:tabs>
        <w:rPr>
          <w:b/>
          <w:bCs/>
          <w:sz w:val="24"/>
          <w:szCs w:val="16"/>
        </w:rPr>
      </w:pPr>
      <w:r w:rsidRPr="008733E8">
        <w:rPr>
          <w:b/>
          <w:bCs/>
          <w:sz w:val="24"/>
          <w:szCs w:val="16"/>
        </w:rPr>
        <w:t>PROCEDIMIENTO PARA REALIZAR CORRECTAMENTE LOS TESTS</w:t>
      </w:r>
    </w:p>
    <w:p w14:paraId="1C7093DD" w14:textId="55053175" w:rsidR="00094DCB" w:rsidRPr="009C4D74" w:rsidRDefault="00094DCB" w:rsidP="002F2CD8">
      <w:pPr>
        <w:pStyle w:val="Prrafodelista"/>
        <w:numPr>
          <w:ilvl w:val="0"/>
          <w:numId w:val="22"/>
        </w:numPr>
        <w:tabs>
          <w:tab w:val="center" w:pos="4252"/>
        </w:tabs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Elección de las variables que se van a testar</w:t>
      </w:r>
    </w:p>
    <w:p w14:paraId="25E53983" w14:textId="475F4EFB" w:rsidR="00094DCB" w:rsidRPr="009C4D74" w:rsidRDefault="00094DCB" w:rsidP="002F2CD8">
      <w:pPr>
        <w:pStyle w:val="Prrafodelista"/>
        <w:numPr>
          <w:ilvl w:val="0"/>
          <w:numId w:val="22"/>
        </w:numPr>
        <w:tabs>
          <w:tab w:val="center" w:pos="4252"/>
        </w:tabs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Elección del criterio del test</w:t>
      </w:r>
    </w:p>
    <w:p w14:paraId="65DC2137" w14:textId="531DB749" w:rsidR="00094DCB" w:rsidRPr="009C4D74" w:rsidRDefault="00094DCB" w:rsidP="00A47CD7">
      <w:pPr>
        <w:pStyle w:val="Prrafodelista"/>
        <w:numPr>
          <w:ilvl w:val="0"/>
          <w:numId w:val="23"/>
        </w:numPr>
        <w:tabs>
          <w:tab w:val="center" w:pos="4252"/>
        </w:tabs>
        <w:ind w:left="1134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Número de respuestas</w:t>
      </w:r>
    </w:p>
    <w:p w14:paraId="48F337E3" w14:textId="495D1778" w:rsidR="00094DCB" w:rsidRPr="009C4D74" w:rsidRDefault="00094DCB" w:rsidP="00A47CD7">
      <w:pPr>
        <w:pStyle w:val="Prrafodelista"/>
        <w:numPr>
          <w:ilvl w:val="0"/>
          <w:numId w:val="23"/>
        </w:numPr>
        <w:tabs>
          <w:tab w:val="center" w:pos="4252"/>
        </w:tabs>
        <w:ind w:left="1134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lastRenderedPageBreak/>
        <w:t>Ingresos obtenidos</w:t>
      </w:r>
    </w:p>
    <w:p w14:paraId="35B3D170" w14:textId="65FCD06C" w:rsidR="00094DCB" w:rsidRPr="009C4D74" w:rsidRDefault="00094DCB" w:rsidP="00A47CD7">
      <w:pPr>
        <w:pStyle w:val="Prrafodelista"/>
        <w:numPr>
          <w:ilvl w:val="0"/>
          <w:numId w:val="23"/>
        </w:numPr>
        <w:tabs>
          <w:tab w:val="center" w:pos="4252"/>
        </w:tabs>
        <w:ind w:left="1134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Rentabilidad total o sobre inversión...</w:t>
      </w:r>
    </w:p>
    <w:p w14:paraId="4E768496" w14:textId="6A23ECAE" w:rsidR="00094DCB" w:rsidRPr="009C4D74" w:rsidRDefault="00094DCB" w:rsidP="002F2CD8">
      <w:pPr>
        <w:pStyle w:val="Prrafodelista"/>
        <w:numPr>
          <w:ilvl w:val="0"/>
          <w:numId w:val="22"/>
        </w:numPr>
        <w:tabs>
          <w:tab w:val="center" w:pos="4252"/>
        </w:tabs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Preparación del test según criterios estadísticos</w:t>
      </w:r>
    </w:p>
    <w:p w14:paraId="33C95299" w14:textId="79F16726" w:rsidR="00094DCB" w:rsidRPr="009C4D74" w:rsidRDefault="00094DCB" w:rsidP="00A47CD7">
      <w:pPr>
        <w:pStyle w:val="Prrafodelista"/>
        <w:numPr>
          <w:ilvl w:val="1"/>
          <w:numId w:val="22"/>
        </w:numPr>
        <w:tabs>
          <w:tab w:val="center" w:pos="4252"/>
        </w:tabs>
        <w:ind w:left="1134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Nivel de significación</w:t>
      </w:r>
    </w:p>
    <w:p w14:paraId="4D7284D5" w14:textId="24748FE0" w:rsidR="00094DCB" w:rsidRPr="009C4D74" w:rsidRDefault="00094DCB" w:rsidP="00A47CD7">
      <w:pPr>
        <w:pStyle w:val="Prrafodelista"/>
        <w:numPr>
          <w:ilvl w:val="1"/>
          <w:numId w:val="22"/>
        </w:numPr>
        <w:tabs>
          <w:tab w:val="center" w:pos="4252"/>
        </w:tabs>
        <w:ind w:left="1134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Tamaño de la muestra</w:t>
      </w:r>
    </w:p>
    <w:p w14:paraId="3D5EC3A2" w14:textId="277C6C2E" w:rsidR="00094DCB" w:rsidRPr="009C4D74" w:rsidRDefault="00094DCB" w:rsidP="00A47CD7">
      <w:pPr>
        <w:pStyle w:val="Prrafodelista"/>
        <w:numPr>
          <w:ilvl w:val="1"/>
          <w:numId w:val="22"/>
        </w:numPr>
        <w:tabs>
          <w:tab w:val="center" w:pos="4252"/>
        </w:tabs>
        <w:ind w:left="1134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Regla de decisión</w:t>
      </w:r>
    </w:p>
    <w:p w14:paraId="7783F909" w14:textId="2480D479" w:rsidR="00094DCB" w:rsidRPr="009C4D74" w:rsidRDefault="00094DCB" w:rsidP="002F2CD8">
      <w:pPr>
        <w:pStyle w:val="Prrafodelista"/>
        <w:numPr>
          <w:ilvl w:val="0"/>
          <w:numId w:val="22"/>
        </w:numPr>
        <w:tabs>
          <w:tab w:val="center" w:pos="4252"/>
        </w:tabs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Realización del test</w:t>
      </w:r>
    </w:p>
    <w:p w14:paraId="1CF5D0A6" w14:textId="053D087F" w:rsidR="00094DCB" w:rsidRPr="009C4D74" w:rsidRDefault="00094DCB" w:rsidP="002F2CD8">
      <w:pPr>
        <w:pStyle w:val="Prrafodelista"/>
        <w:numPr>
          <w:ilvl w:val="0"/>
          <w:numId w:val="22"/>
        </w:numPr>
        <w:tabs>
          <w:tab w:val="center" w:pos="4252"/>
        </w:tabs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Recopilación de resultados</w:t>
      </w:r>
    </w:p>
    <w:p w14:paraId="1D5225E2" w14:textId="19854240" w:rsidR="00094DCB" w:rsidRPr="009C4D74" w:rsidRDefault="00094DCB" w:rsidP="002F2CD8">
      <w:pPr>
        <w:pStyle w:val="Prrafodelista"/>
        <w:numPr>
          <w:ilvl w:val="0"/>
          <w:numId w:val="22"/>
        </w:numPr>
        <w:tabs>
          <w:tab w:val="center" w:pos="4252"/>
        </w:tabs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Análisis de resultados</w:t>
      </w:r>
    </w:p>
    <w:p w14:paraId="43515341" w14:textId="269439DA" w:rsidR="00094DCB" w:rsidRPr="009C4D74" w:rsidRDefault="00094DCB" w:rsidP="002F2CD8">
      <w:pPr>
        <w:pStyle w:val="Prrafodelista"/>
        <w:numPr>
          <w:ilvl w:val="0"/>
          <w:numId w:val="22"/>
        </w:numPr>
        <w:tabs>
          <w:tab w:val="center" w:pos="4252"/>
        </w:tabs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Selección del ganador</w:t>
      </w:r>
    </w:p>
    <w:p w14:paraId="4EECF442" w14:textId="22873186" w:rsidR="00094DCB" w:rsidRPr="009C4D74" w:rsidRDefault="00094DCB" w:rsidP="00AB7252">
      <w:pPr>
        <w:tabs>
          <w:tab w:val="center" w:pos="4252"/>
        </w:tabs>
        <w:jc w:val="center"/>
        <w:rPr>
          <w:b/>
          <w:sz w:val="24"/>
          <w:szCs w:val="16"/>
        </w:rPr>
      </w:pPr>
      <w:r w:rsidRPr="009C4D74">
        <w:rPr>
          <w:b/>
          <w:sz w:val="24"/>
          <w:szCs w:val="16"/>
        </w:rPr>
        <w:t>Capítulo 17</w:t>
      </w:r>
      <w:r w:rsidR="00AB7252">
        <w:rPr>
          <w:b/>
          <w:sz w:val="24"/>
          <w:szCs w:val="16"/>
        </w:rPr>
        <w:t xml:space="preserve">: </w:t>
      </w:r>
      <w:r w:rsidRPr="00E830BE">
        <w:rPr>
          <w:b/>
          <w:sz w:val="24"/>
          <w:szCs w:val="16"/>
          <w:highlight w:val="yellow"/>
        </w:rPr>
        <w:t>Gestión de la respuesta y entrega rápida y eficaz</w:t>
      </w:r>
    </w:p>
    <w:p w14:paraId="2D591055" w14:textId="431D3099" w:rsidR="00094DCB" w:rsidRPr="009C4D74" w:rsidRDefault="00094DCB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 xml:space="preserve">Robert D. </w:t>
      </w:r>
      <w:proofErr w:type="spellStart"/>
      <w:r w:rsidRPr="009C4D74">
        <w:rPr>
          <w:bCs/>
          <w:sz w:val="24"/>
          <w:szCs w:val="16"/>
        </w:rPr>
        <w:t>Dorney</w:t>
      </w:r>
      <w:proofErr w:type="spellEnd"/>
      <w:r w:rsidRPr="009C4D74">
        <w:rPr>
          <w:bCs/>
          <w:sz w:val="24"/>
          <w:szCs w:val="16"/>
        </w:rPr>
        <w:t>, "el mejor texto, la mejor presentación y la más sólida selección de ficheros no son más que pura pérdida de dinero, tiempo y talento si no son seguidos por un excepcional funcionamiento operativo"</w:t>
      </w:r>
    </w:p>
    <w:p w14:paraId="1C5B2AC5" w14:textId="35D3CFB3" w:rsidR="00094DCB" w:rsidRPr="008733E8" w:rsidRDefault="00094DCB" w:rsidP="006B6399">
      <w:pPr>
        <w:tabs>
          <w:tab w:val="center" w:pos="4252"/>
        </w:tabs>
        <w:jc w:val="both"/>
        <w:rPr>
          <w:b/>
          <w:bCs/>
          <w:sz w:val="24"/>
          <w:szCs w:val="16"/>
        </w:rPr>
      </w:pPr>
      <w:r w:rsidRPr="008733E8">
        <w:rPr>
          <w:b/>
          <w:bCs/>
          <w:sz w:val="24"/>
          <w:szCs w:val="16"/>
        </w:rPr>
        <w:t>La gestión integral de la solicitud a la entrega</w:t>
      </w:r>
    </w:p>
    <w:p w14:paraId="4764EFAB" w14:textId="1F2CE867" w:rsidR="00094DCB" w:rsidRPr="009C4D74" w:rsidRDefault="00094DCB" w:rsidP="002F2CD8">
      <w:pPr>
        <w:pStyle w:val="Prrafodelista"/>
        <w:numPr>
          <w:ilvl w:val="0"/>
          <w:numId w:val="24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 xml:space="preserve">Fulfillment: consiste en satisfacer al cliente en lo que tiene que ver con entregarle rápidamente, completamente y </w:t>
      </w:r>
      <w:r w:rsidR="008733E8">
        <w:rPr>
          <w:bCs/>
          <w:sz w:val="24"/>
          <w:szCs w:val="16"/>
        </w:rPr>
        <w:t>en buenas condiciones su pedido</w:t>
      </w:r>
    </w:p>
    <w:p w14:paraId="135F2775" w14:textId="6F76A7FA" w:rsidR="00094DCB" w:rsidRPr="009C4D74" w:rsidRDefault="00094DCB" w:rsidP="002F2CD8">
      <w:pPr>
        <w:pStyle w:val="Prrafodelista"/>
        <w:numPr>
          <w:ilvl w:val="0"/>
          <w:numId w:val="24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Servicio al cliente: consiste en responder a las cartas, emails y llamadas de los clientes, atender a las quejas y efectuar compensacio</w:t>
      </w:r>
      <w:r w:rsidR="008733E8">
        <w:rPr>
          <w:bCs/>
          <w:sz w:val="24"/>
          <w:szCs w:val="16"/>
        </w:rPr>
        <w:t>nes a los clientes descontentos</w:t>
      </w:r>
    </w:p>
    <w:p w14:paraId="6A831AF1" w14:textId="77777777" w:rsidR="00094DCB" w:rsidRPr="009C4D74" w:rsidRDefault="00094DCB" w:rsidP="00C0092C">
      <w:p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La calidad está relacionada con el cumplimiento de las expectativas del cliente, tanto en el producto como en el servicio mismo. Por tanto, irá dirigido hacia:</w:t>
      </w:r>
    </w:p>
    <w:p w14:paraId="42AD71A2" w14:textId="2517F7D3" w:rsidR="00094DCB" w:rsidRPr="009C4D74" w:rsidRDefault="008733E8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entrega rápida</w:t>
      </w:r>
    </w:p>
    <w:p w14:paraId="12ED24C7" w14:textId="2814DAF1" w:rsidR="00094DCB" w:rsidRPr="009C4D74" w:rsidRDefault="00094DCB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tratamiento correcto y cortés en todos</w:t>
      </w:r>
      <w:r w:rsidR="008733E8">
        <w:rPr>
          <w:bCs/>
          <w:sz w:val="24"/>
          <w:szCs w:val="16"/>
        </w:rPr>
        <w:t xml:space="preserve"> los contactos con los clientes</w:t>
      </w:r>
    </w:p>
    <w:p w14:paraId="2EA8A05D" w14:textId="2AA00B42" w:rsidR="00094DCB" w:rsidRPr="009C4D74" w:rsidRDefault="00094DCB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recepción del envío en buenas condiciones, con papelería y embalajes atractiv</w:t>
      </w:r>
      <w:r w:rsidR="008733E8">
        <w:rPr>
          <w:bCs/>
          <w:sz w:val="24"/>
          <w:szCs w:val="16"/>
        </w:rPr>
        <w:t>os tanto externos como internos</w:t>
      </w:r>
    </w:p>
    <w:p w14:paraId="5BA6628B" w14:textId="4293AAB4" w:rsidR="00094DCB" w:rsidRPr="009C4D74" w:rsidRDefault="00094DCB" w:rsidP="001A4597">
      <w:pPr>
        <w:pStyle w:val="Prrafodelista"/>
        <w:numPr>
          <w:ilvl w:val="1"/>
          <w:numId w:val="35"/>
        </w:numPr>
        <w:tabs>
          <w:tab w:val="center" w:pos="4252"/>
        </w:tabs>
        <w:ind w:left="1134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 xml:space="preserve">con documentación descriptiva, </w:t>
      </w:r>
      <w:r w:rsidR="008733E8">
        <w:rPr>
          <w:bCs/>
          <w:sz w:val="24"/>
          <w:szCs w:val="16"/>
        </w:rPr>
        <w:t xml:space="preserve">información sobre devoluciones </w:t>
      </w:r>
      <w:r w:rsidRPr="009C4D74">
        <w:rPr>
          <w:bCs/>
          <w:sz w:val="24"/>
          <w:szCs w:val="16"/>
        </w:rPr>
        <w:t>contacto con el servicio al cliente, situació</w:t>
      </w:r>
      <w:r w:rsidR="00A47CD7">
        <w:rPr>
          <w:bCs/>
          <w:sz w:val="24"/>
          <w:szCs w:val="16"/>
        </w:rPr>
        <w:t>n global del pedido sin errores</w:t>
      </w:r>
    </w:p>
    <w:p w14:paraId="6880A94F" w14:textId="3DB0BF56" w:rsidR="008733E8" w:rsidRPr="008733E8" w:rsidRDefault="008733E8" w:rsidP="008733E8">
      <w:pPr>
        <w:tabs>
          <w:tab w:val="center" w:pos="4252"/>
        </w:tabs>
        <w:jc w:val="both"/>
        <w:rPr>
          <w:b/>
          <w:bCs/>
          <w:sz w:val="24"/>
          <w:szCs w:val="16"/>
        </w:rPr>
      </w:pPr>
      <w:r w:rsidRPr="008733E8">
        <w:rPr>
          <w:b/>
          <w:bCs/>
          <w:sz w:val="24"/>
          <w:szCs w:val="16"/>
        </w:rPr>
        <w:t>Elementos de la entrega</w:t>
      </w:r>
    </w:p>
    <w:p w14:paraId="3183ABC8" w14:textId="28C6AA51" w:rsidR="00094DCB" w:rsidRPr="009C4D74" w:rsidRDefault="00094DCB" w:rsidP="001A4597">
      <w:pPr>
        <w:pStyle w:val="Prrafodelista"/>
        <w:numPr>
          <w:ilvl w:val="0"/>
          <w:numId w:val="31"/>
        </w:numPr>
        <w:tabs>
          <w:tab w:val="center" w:pos="4252"/>
        </w:tabs>
        <w:ind w:left="567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Recepción de pedidos</w:t>
      </w:r>
    </w:p>
    <w:p w14:paraId="2361D40D" w14:textId="025747FD" w:rsidR="00094DCB" w:rsidRPr="009C4D74" w:rsidRDefault="008733E8" w:rsidP="001A4597">
      <w:pPr>
        <w:pStyle w:val="Prrafodelista"/>
        <w:numPr>
          <w:ilvl w:val="1"/>
          <w:numId w:val="31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Pedidos por correo</w:t>
      </w:r>
    </w:p>
    <w:p w14:paraId="7B10B9A1" w14:textId="4794F2A4" w:rsidR="00094DCB" w:rsidRPr="009C4D74" w:rsidRDefault="008733E8" w:rsidP="001A4597">
      <w:pPr>
        <w:pStyle w:val="Prrafodelista"/>
        <w:numPr>
          <w:ilvl w:val="1"/>
          <w:numId w:val="31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>
        <w:rPr>
          <w:bCs/>
          <w:sz w:val="24"/>
          <w:szCs w:val="16"/>
        </w:rPr>
        <w:t>Pedidos por teléfono</w:t>
      </w:r>
    </w:p>
    <w:p w14:paraId="1334B64B" w14:textId="3233C21B" w:rsidR="00094DCB" w:rsidRPr="009C4D74" w:rsidRDefault="00094DCB" w:rsidP="001A4597">
      <w:pPr>
        <w:pStyle w:val="Prrafodelista"/>
        <w:numPr>
          <w:ilvl w:val="1"/>
          <w:numId w:val="31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Pedidos por web: son los que crecen más rápidamente por las ventajas de inmediatez y autonomía y fiabilidad para el usuario y las ventajas en coste y calidad de</w:t>
      </w:r>
      <w:r w:rsidR="008733E8">
        <w:rPr>
          <w:bCs/>
          <w:sz w:val="24"/>
          <w:szCs w:val="16"/>
        </w:rPr>
        <w:t xml:space="preserve"> la información para la empresa</w:t>
      </w:r>
    </w:p>
    <w:p w14:paraId="760718CE" w14:textId="2D5E9FAA" w:rsidR="00094DCB" w:rsidRPr="009C4D74" w:rsidRDefault="00094DCB" w:rsidP="001A4597">
      <w:pPr>
        <w:pStyle w:val="Prrafodelista"/>
        <w:numPr>
          <w:ilvl w:val="0"/>
          <w:numId w:val="32"/>
        </w:numPr>
        <w:tabs>
          <w:tab w:val="center" w:pos="4252"/>
        </w:tabs>
        <w:ind w:left="567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¿Qué debemos hacer para asegurar un buen</w:t>
      </w:r>
      <w:r w:rsidR="002D1A75" w:rsidRPr="009C4D74">
        <w:rPr>
          <w:bCs/>
          <w:sz w:val="24"/>
          <w:szCs w:val="16"/>
        </w:rPr>
        <w:t xml:space="preserve"> </w:t>
      </w:r>
      <w:r w:rsidRPr="009C4D74">
        <w:rPr>
          <w:bCs/>
          <w:sz w:val="24"/>
          <w:szCs w:val="16"/>
        </w:rPr>
        <w:t>servicio al cliente?</w:t>
      </w:r>
    </w:p>
    <w:p w14:paraId="094F90AC" w14:textId="575E0E64" w:rsidR="00094DCB" w:rsidRPr="009C4D74" w:rsidRDefault="00094DCB" w:rsidP="008733E8">
      <w:pPr>
        <w:pStyle w:val="Prrafodelista"/>
        <w:numPr>
          <w:ilvl w:val="1"/>
          <w:numId w:val="23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Compromiso absoluto de toda la empresa de arriba a abajo</w:t>
      </w:r>
    </w:p>
    <w:p w14:paraId="15E9F05E" w14:textId="6B2B03B3" w:rsidR="00094DCB" w:rsidRPr="009C4D74" w:rsidRDefault="00094DCB" w:rsidP="008733E8">
      <w:pPr>
        <w:pStyle w:val="Prrafodelista"/>
        <w:numPr>
          <w:ilvl w:val="1"/>
          <w:numId w:val="23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Establecer un sistema de retroalimentación del cliente hacia la empresa</w:t>
      </w:r>
    </w:p>
    <w:p w14:paraId="6C1F471C" w14:textId="56F67F1C" w:rsidR="00094DCB" w:rsidRPr="009C4D74" w:rsidRDefault="00094DCB" w:rsidP="008733E8">
      <w:pPr>
        <w:pStyle w:val="Prrafodelista"/>
        <w:numPr>
          <w:ilvl w:val="1"/>
          <w:numId w:val="23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Adopción de una filosofía orientada a establecer vínculos con los clientes</w:t>
      </w:r>
    </w:p>
    <w:p w14:paraId="6EA6ECE6" w14:textId="0843195C" w:rsidR="00094DCB" w:rsidRPr="009C4D74" w:rsidRDefault="00094DCB" w:rsidP="008733E8">
      <w:pPr>
        <w:pStyle w:val="Prrafodelista"/>
        <w:numPr>
          <w:ilvl w:val="1"/>
          <w:numId w:val="23"/>
        </w:numPr>
        <w:tabs>
          <w:tab w:val="center" w:pos="4252"/>
        </w:tabs>
        <w:ind w:left="993"/>
        <w:jc w:val="both"/>
        <w:rPr>
          <w:bCs/>
          <w:sz w:val="24"/>
          <w:szCs w:val="16"/>
        </w:rPr>
      </w:pPr>
      <w:r w:rsidRPr="009C4D74">
        <w:rPr>
          <w:rFonts w:ascii="Tahoma" w:hAnsi="Tahoma" w:cs="Tahoma"/>
          <w:bCs/>
          <w:sz w:val="24"/>
          <w:szCs w:val="16"/>
        </w:rPr>
        <w:t>⁠</w:t>
      </w:r>
      <w:r w:rsidRPr="009C4D74">
        <w:rPr>
          <w:bCs/>
          <w:sz w:val="24"/>
          <w:szCs w:val="16"/>
        </w:rPr>
        <w:t>Atenci</w:t>
      </w:r>
      <w:r w:rsidRPr="009C4D74">
        <w:rPr>
          <w:rFonts w:ascii="Calibri" w:hAnsi="Calibri" w:cs="Calibri"/>
          <w:bCs/>
          <w:sz w:val="24"/>
          <w:szCs w:val="16"/>
        </w:rPr>
        <w:t>ó</w:t>
      </w:r>
      <w:r w:rsidRPr="009C4D74">
        <w:rPr>
          <w:bCs/>
          <w:sz w:val="24"/>
          <w:szCs w:val="16"/>
        </w:rPr>
        <w:t>n al m</w:t>
      </w:r>
      <w:r w:rsidRPr="009C4D74">
        <w:rPr>
          <w:rFonts w:ascii="Calibri" w:hAnsi="Calibri" w:cs="Calibri"/>
          <w:bCs/>
          <w:sz w:val="24"/>
          <w:szCs w:val="16"/>
        </w:rPr>
        <w:t>á</w:t>
      </w:r>
      <w:r w:rsidRPr="009C4D74">
        <w:rPr>
          <w:bCs/>
          <w:sz w:val="24"/>
          <w:szCs w:val="16"/>
        </w:rPr>
        <w:t>s peque</w:t>
      </w:r>
      <w:r w:rsidRPr="009C4D74">
        <w:rPr>
          <w:rFonts w:ascii="Calibri" w:hAnsi="Calibri" w:cs="Calibri"/>
          <w:bCs/>
          <w:sz w:val="24"/>
          <w:szCs w:val="16"/>
        </w:rPr>
        <w:t>ñ</w:t>
      </w:r>
      <w:r w:rsidRPr="009C4D74">
        <w:rPr>
          <w:bCs/>
          <w:sz w:val="24"/>
          <w:szCs w:val="16"/>
        </w:rPr>
        <w:t>o detalle: cinco dimensiones de la calidad del servicio</w:t>
      </w:r>
    </w:p>
    <w:p w14:paraId="14DB22E7" w14:textId="3041DA3F" w:rsidR="00094DCB" w:rsidRPr="009C4D74" w:rsidRDefault="00094DCB" w:rsidP="008733E8">
      <w:pPr>
        <w:pStyle w:val="Prrafodelista"/>
        <w:numPr>
          <w:ilvl w:val="0"/>
          <w:numId w:val="25"/>
        </w:numPr>
        <w:tabs>
          <w:tab w:val="center" w:pos="4252"/>
        </w:tabs>
        <w:ind w:left="1418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 xml:space="preserve">Confiabilidad (32%): capacidad de ejecutar el servicio </w:t>
      </w:r>
      <w:r w:rsidR="008733E8">
        <w:rPr>
          <w:bCs/>
          <w:sz w:val="24"/>
          <w:szCs w:val="16"/>
        </w:rPr>
        <w:t>prometido seria y correctamente</w:t>
      </w:r>
    </w:p>
    <w:p w14:paraId="35D6A866" w14:textId="661766C5" w:rsidR="00094DCB" w:rsidRPr="009C4D74" w:rsidRDefault="00094DCB" w:rsidP="008733E8">
      <w:pPr>
        <w:pStyle w:val="Prrafodelista"/>
        <w:numPr>
          <w:ilvl w:val="0"/>
          <w:numId w:val="25"/>
        </w:numPr>
        <w:tabs>
          <w:tab w:val="center" w:pos="4252"/>
        </w:tabs>
        <w:ind w:left="1418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 xml:space="preserve">Sensibilidad (22%): interés por ayudar </w:t>
      </w:r>
      <w:r w:rsidR="008733E8">
        <w:rPr>
          <w:bCs/>
          <w:sz w:val="24"/>
          <w:szCs w:val="16"/>
        </w:rPr>
        <w:t>y servir rápidamente al cliente</w:t>
      </w:r>
    </w:p>
    <w:p w14:paraId="0707188A" w14:textId="3F3C03C9" w:rsidR="00094DCB" w:rsidRPr="009C4D74" w:rsidRDefault="00094DCB" w:rsidP="008733E8">
      <w:pPr>
        <w:pStyle w:val="Prrafodelista"/>
        <w:numPr>
          <w:ilvl w:val="0"/>
          <w:numId w:val="25"/>
        </w:numPr>
        <w:tabs>
          <w:tab w:val="center" w:pos="4252"/>
        </w:tabs>
        <w:ind w:left="1418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lastRenderedPageBreak/>
        <w:t>Competencia (19%): que los empleados posean las capacidades y el conocimiento neces</w:t>
      </w:r>
      <w:r w:rsidR="008733E8">
        <w:rPr>
          <w:bCs/>
          <w:sz w:val="24"/>
          <w:szCs w:val="16"/>
        </w:rPr>
        <w:t>arios para realizar el servicio</w:t>
      </w:r>
    </w:p>
    <w:p w14:paraId="3645248D" w14:textId="71DF32F7" w:rsidR="00094DCB" w:rsidRPr="009C4D74" w:rsidRDefault="00094DCB" w:rsidP="008733E8">
      <w:pPr>
        <w:pStyle w:val="Prrafodelista"/>
        <w:numPr>
          <w:ilvl w:val="0"/>
          <w:numId w:val="25"/>
        </w:numPr>
        <w:tabs>
          <w:tab w:val="center" w:pos="4252"/>
        </w:tabs>
        <w:ind w:left="1418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Empatía (16%): por proveer una ate</w:t>
      </w:r>
      <w:r w:rsidR="008733E8">
        <w:rPr>
          <w:bCs/>
          <w:sz w:val="24"/>
          <w:szCs w:val="16"/>
        </w:rPr>
        <w:t>nción personal, individualizada</w:t>
      </w:r>
    </w:p>
    <w:p w14:paraId="6C2F3157" w14:textId="3FC7819B" w:rsidR="00094DCB" w:rsidRPr="009C4D74" w:rsidRDefault="00094DCB" w:rsidP="008733E8">
      <w:pPr>
        <w:pStyle w:val="Prrafodelista"/>
        <w:numPr>
          <w:ilvl w:val="0"/>
          <w:numId w:val="25"/>
        </w:numPr>
        <w:tabs>
          <w:tab w:val="center" w:pos="4252"/>
        </w:tabs>
        <w:ind w:left="1418"/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Tangibles (11%): características físicas del equipo, personal y materiales de comunicación</w:t>
      </w:r>
    </w:p>
    <w:p w14:paraId="2EA25941" w14:textId="629D6B08" w:rsidR="00094DCB" w:rsidRPr="009C4D74" w:rsidRDefault="00094DCB" w:rsidP="00094DCB">
      <w:pPr>
        <w:tabs>
          <w:tab w:val="center" w:pos="4252"/>
        </w:tabs>
        <w:jc w:val="center"/>
        <w:rPr>
          <w:b/>
          <w:sz w:val="24"/>
          <w:szCs w:val="16"/>
        </w:rPr>
      </w:pPr>
      <w:r w:rsidRPr="009C4D74">
        <w:rPr>
          <w:b/>
          <w:sz w:val="24"/>
          <w:szCs w:val="16"/>
        </w:rPr>
        <w:t>Capítulo 18</w:t>
      </w:r>
      <w:r w:rsidR="005256FE">
        <w:rPr>
          <w:b/>
          <w:sz w:val="24"/>
          <w:szCs w:val="16"/>
        </w:rPr>
        <w:t xml:space="preserve">. </w:t>
      </w:r>
      <w:r w:rsidRPr="009C4D74">
        <w:rPr>
          <w:b/>
          <w:sz w:val="24"/>
          <w:szCs w:val="16"/>
        </w:rPr>
        <w:t>Plan de comunicación integrada desde la captación al cultivo de clientes</w:t>
      </w:r>
    </w:p>
    <w:p w14:paraId="72DAE10B" w14:textId="526EB671" w:rsidR="00094DCB" w:rsidRPr="009C4D74" w:rsidRDefault="00094DCB" w:rsidP="001A4597">
      <w:pPr>
        <w:pStyle w:val="Prrafodelista"/>
        <w:numPr>
          <w:ilvl w:val="0"/>
          <w:numId w:val="33"/>
        </w:numPr>
        <w:tabs>
          <w:tab w:val="center" w:pos="4252"/>
        </w:tabs>
        <w:rPr>
          <w:b/>
          <w:sz w:val="24"/>
          <w:szCs w:val="16"/>
        </w:rPr>
      </w:pPr>
      <w:r w:rsidRPr="00E830BE">
        <w:rPr>
          <w:b/>
          <w:sz w:val="24"/>
          <w:szCs w:val="16"/>
          <w:highlight w:val="yellow"/>
        </w:rPr>
        <w:t>Generación y gestión eficiente de leads</w:t>
      </w:r>
    </w:p>
    <w:p w14:paraId="68DD7E44" w14:textId="220268B1" w:rsidR="00094DCB" w:rsidRPr="009C4D74" w:rsidRDefault="00094DCB" w:rsidP="00094DCB">
      <w:pPr>
        <w:tabs>
          <w:tab w:val="center" w:pos="4252"/>
        </w:tabs>
        <w:ind w:left="360"/>
        <w:jc w:val="center"/>
        <w:rPr>
          <w:b/>
          <w:sz w:val="24"/>
          <w:szCs w:val="16"/>
        </w:rPr>
      </w:pPr>
      <w:r w:rsidRPr="008733E8">
        <w:rPr>
          <w:b/>
          <w:sz w:val="24"/>
          <w:szCs w:val="16"/>
          <w:highlight w:val="yellow"/>
        </w:rPr>
        <w:t>FASES Y PROCESO DE CONVERSIÓN DE CLIENTES POTENCIALES</w:t>
      </w:r>
      <w:r w:rsidR="005256FE" w:rsidRPr="008733E8">
        <w:rPr>
          <w:b/>
          <w:sz w:val="24"/>
          <w:szCs w:val="16"/>
          <w:highlight w:val="yellow"/>
        </w:rPr>
        <w:t xml:space="preserve"> </w:t>
      </w:r>
      <w:r w:rsidRPr="008733E8">
        <w:rPr>
          <w:b/>
          <w:sz w:val="24"/>
          <w:szCs w:val="16"/>
          <w:highlight w:val="yellow"/>
        </w:rPr>
        <w:t>EN CLIENTES</w:t>
      </w:r>
    </w:p>
    <w:p w14:paraId="53C256A4" w14:textId="2DCE8088" w:rsidR="00094DCB" w:rsidRDefault="005E65C7" w:rsidP="00094DCB">
      <w:pPr>
        <w:tabs>
          <w:tab w:val="center" w:pos="4252"/>
        </w:tabs>
        <w:ind w:left="360"/>
        <w:jc w:val="center"/>
        <w:rPr>
          <w:b/>
          <w:sz w:val="28"/>
          <w:szCs w:val="18"/>
        </w:rPr>
      </w:pPr>
      <w:r w:rsidRPr="005E65C7">
        <w:rPr>
          <w:b/>
          <w:noProof/>
          <w:sz w:val="28"/>
          <w:szCs w:val="18"/>
          <w:lang w:eastAsia="es-ES"/>
        </w:rPr>
        <w:drawing>
          <wp:inline distT="0" distB="0" distL="0" distR="0" wp14:anchorId="6CFED200" wp14:editId="1A6F81B0">
            <wp:extent cx="4476997" cy="3307824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711" r="7751"/>
                    <a:stretch/>
                  </pic:blipFill>
                  <pic:spPr bwMode="auto">
                    <a:xfrm>
                      <a:off x="0" y="0"/>
                      <a:ext cx="4536458" cy="335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52FCF" w14:textId="77777777" w:rsidR="00174705" w:rsidRPr="009C4D74" w:rsidRDefault="00174705" w:rsidP="00174705">
      <w:pPr>
        <w:tabs>
          <w:tab w:val="center" w:pos="4252"/>
        </w:tabs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Los parámetros de valoración habituales son:</w:t>
      </w:r>
    </w:p>
    <w:p w14:paraId="70080657" w14:textId="2D2123E3" w:rsidR="00174705" w:rsidRPr="009C4D74" w:rsidRDefault="00174705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cómo ha llegado a informarse de nuestra oferta</w:t>
      </w:r>
    </w:p>
    <w:p w14:paraId="7EE83841" w14:textId="1A36D6DA" w:rsidR="00174705" w:rsidRPr="009C4D74" w:rsidRDefault="00174705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es el potencial el decisor, usuario, portero, valorador o pagador</w:t>
      </w:r>
    </w:p>
    <w:p w14:paraId="2DC3112C" w14:textId="5DCF0C48" w:rsidR="00174705" w:rsidRPr="009C4D74" w:rsidRDefault="00174705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cuál es la razón principal de compra</w:t>
      </w:r>
    </w:p>
    <w:p w14:paraId="2F768CB1" w14:textId="3DCFEEC6" w:rsidR="00174705" w:rsidRPr="009C4D74" w:rsidRDefault="00174705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contra quien y qué compara nuestra oferta</w:t>
      </w:r>
    </w:p>
    <w:p w14:paraId="7200359E" w14:textId="7A602086" w:rsidR="00174705" w:rsidRPr="009C4D74" w:rsidRDefault="00174705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conoce nuestra marca y nuestro surtido de productos y servicios es cliente o ha sido cliente en el pasado</w:t>
      </w:r>
    </w:p>
    <w:p w14:paraId="7923CCD9" w14:textId="67D552CA" w:rsidR="00174705" w:rsidRDefault="00174705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pl</w:t>
      </w:r>
      <w:r w:rsidR="00A47CD7">
        <w:rPr>
          <w:bCs/>
          <w:sz w:val="24"/>
          <w:szCs w:val="16"/>
        </w:rPr>
        <w:t>azo total del proceso de compra</w:t>
      </w:r>
    </w:p>
    <w:p w14:paraId="14A1B0CD" w14:textId="77777777" w:rsidR="00E830BE" w:rsidRPr="009C4D74" w:rsidRDefault="00E830BE" w:rsidP="00E830BE">
      <w:pPr>
        <w:pStyle w:val="Prrafodelista"/>
        <w:tabs>
          <w:tab w:val="center" w:pos="4252"/>
        </w:tabs>
        <w:ind w:left="1440"/>
        <w:jc w:val="both"/>
        <w:rPr>
          <w:bCs/>
          <w:sz w:val="24"/>
          <w:szCs w:val="16"/>
        </w:rPr>
      </w:pPr>
    </w:p>
    <w:p w14:paraId="2934A680" w14:textId="492221D5" w:rsidR="00174705" w:rsidRPr="009C4D74" w:rsidRDefault="00174705" w:rsidP="001A4597">
      <w:pPr>
        <w:pStyle w:val="Prrafodelista"/>
        <w:numPr>
          <w:ilvl w:val="0"/>
          <w:numId w:val="31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Cultivo de la relación</w:t>
      </w:r>
    </w:p>
    <w:p w14:paraId="63E43751" w14:textId="77777777" w:rsidR="00174705" w:rsidRPr="009C4D74" w:rsidRDefault="00174705" w:rsidP="006B6399">
      <w:p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El objetivo básico es el aumento del valor de los clientes, a través de distintas políticas, como son:</w:t>
      </w:r>
    </w:p>
    <w:p w14:paraId="452B0ED1" w14:textId="5C687A34" w:rsidR="00174705" w:rsidRPr="009C4D74" w:rsidRDefault="00174705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Retención: mantenimiento de los</w:t>
      </w:r>
      <w:r w:rsidR="00A47CD7">
        <w:rPr>
          <w:bCs/>
          <w:sz w:val="24"/>
          <w:szCs w:val="16"/>
        </w:rPr>
        <w:t xml:space="preserve"> clientes activos en la empresa</w:t>
      </w:r>
    </w:p>
    <w:p w14:paraId="0FC19D0C" w14:textId="6EFA9A0C" w:rsidR="000F3594" w:rsidRPr="000F3594" w:rsidRDefault="00174705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Mayor volume</w:t>
      </w:r>
      <w:r w:rsidR="00A47CD7">
        <w:rPr>
          <w:bCs/>
          <w:sz w:val="24"/>
          <w:szCs w:val="16"/>
        </w:rPr>
        <w:t>n promedio de compra por pedido</w:t>
      </w:r>
    </w:p>
    <w:p w14:paraId="497315FB" w14:textId="752570FB" w:rsidR="005256FE" w:rsidRPr="008863FC" w:rsidRDefault="00174705" w:rsidP="001A4597">
      <w:pPr>
        <w:pStyle w:val="Prrafodelista"/>
        <w:numPr>
          <w:ilvl w:val="1"/>
          <w:numId w:val="35"/>
        </w:numPr>
        <w:tabs>
          <w:tab w:val="center" w:pos="4252"/>
        </w:tabs>
        <w:jc w:val="both"/>
        <w:rPr>
          <w:bCs/>
          <w:sz w:val="24"/>
          <w:szCs w:val="16"/>
        </w:rPr>
      </w:pPr>
      <w:r w:rsidRPr="009C4D74">
        <w:rPr>
          <w:bCs/>
          <w:sz w:val="24"/>
          <w:szCs w:val="16"/>
        </w:rPr>
        <w:t>Mayor frecuencia de compra.</w:t>
      </w:r>
      <w:r w:rsidR="005256FE" w:rsidRPr="000F3594">
        <w:rPr>
          <w:bCs/>
          <w:sz w:val="24"/>
          <w:szCs w:val="16"/>
        </w:rPr>
        <w:t xml:space="preserve"> </w:t>
      </w:r>
      <w:r w:rsidRPr="000F3594">
        <w:rPr>
          <w:bCs/>
          <w:sz w:val="24"/>
          <w:szCs w:val="16"/>
        </w:rPr>
        <w:t>Mayor potencial de consumo por creación de nuevas líneas de productos afine</w:t>
      </w:r>
      <w:r w:rsidR="00A47CD7">
        <w:rPr>
          <w:bCs/>
          <w:sz w:val="24"/>
          <w:szCs w:val="16"/>
        </w:rPr>
        <w:t>s, consiguiendo ventas cruzadas</w:t>
      </w:r>
    </w:p>
    <w:p w14:paraId="2EEEC67E" w14:textId="74E7D1E7" w:rsidR="008863FC" w:rsidRDefault="008863FC" w:rsidP="008863FC">
      <w:pPr>
        <w:pStyle w:val="Prrafodelista"/>
        <w:tabs>
          <w:tab w:val="center" w:pos="4252"/>
        </w:tabs>
        <w:ind w:left="1440"/>
        <w:jc w:val="both"/>
        <w:rPr>
          <w:noProof/>
          <w:sz w:val="20"/>
          <w:szCs w:val="20"/>
          <w:lang w:eastAsia="es-ES"/>
        </w:rPr>
      </w:pPr>
    </w:p>
    <w:p w14:paraId="7C6C6FD8" w14:textId="1DC698C1" w:rsidR="008863FC" w:rsidRDefault="008863FC" w:rsidP="008863FC">
      <w:pPr>
        <w:pStyle w:val="Prrafodelista"/>
        <w:tabs>
          <w:tab w:val="center" w:pos="4252"/>
        </w:tabs>
        <w:ind w:left="1440"/>
        <w:jc w:val="center"/>
        <w:rPr>
          <w:noProof/>
          <w:sz w:val="20"/>
          <w:szCs w:val="20"/>
          <w:lang w:eastAsia="es-ES"/>
        </w:rPr>
      </w:pPr>
      <w:r w:rsidRPr="009C4D74">
        <w:rPr>
          <w:noProof/>
          <w:lang w:eastAsia="es-ES"/>
        </w:rPr>
        <w:lastRenderedPageBreak/>
        <w:drawing>
          <wp:anchor distT="0" distB="0" distL="114300" distR="114300" simplePos="0" relativeHeight="251713536" behindDoc="0" locked="0" layoutInCell="1" allowOverlap="1" wp14:anchorId="25C2ACD8" wp14:editId="2540145C">
            <wp:simplePos x="0" y="0"/>
            <wp:positionH relativeFrom="column">
              <wp:posOffset>177165</wp:posOffset>
            </wp:positionH>
            <wp:positionV relativeFrom="paragraph">
              <wp:posOffset>0</wp:posOffset>
            </wp:positionV>
            <wp:extent cx="5400040" cy="2912897"/>
            <wp:effectExtent l="0" t="0" r="0" b="1905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877A5" w14:textId="77777777" w:rsidR="008863FC" w:rsidRPr="005256FE" w:rsidRDefault="008863FC" w:rsidP="008863FC">
      <w:pPr>
        <w:pStyle w:val="Prrafodelista"/>
        <w:tabs>
          <w:tab w:val="center" w:pos="4252"/>
        </w:tabs>
        <w:ind w:left="1440"/>
        <w:jc w:val="both"/>
        <w:rPr>
          <w:bCs/>
          <w:sz w:val="24"/>
          <w:szCs w:val="16"/>
        </w:rPr>
      </w:pPr>
    </w:p>
    <w:p w14:paraId="61EA2688" w14:textId="661DE02C" w:rsidR="00174705" w:rsidRPr="005256FE" w:rsidRDefault="00174705" w:rsidP="005256FE">
      <w:pPr>
        <w:tabs>
          <w:tab w:val="center" w:pos="4252"/>
        </w:tabs>
        <w:ind w:left="1080"/>
        <w:rPr>
          <w:bCs/>
          <w:sz w:val="24"/>
          <w:szCs w:val="16"/>
        </w:rPr>
      </w:pPr>
    </w:p>
    <w:p w14:paraId="438B7551" w14:textId="761C426D" w:rsidR="00E830BE" w:rsidRDefault="005256FE" w:rsidP="005256FE">
      <w:pPr>
        <w:jc w:val="center"/>
      </w:pPr>
      <w:r w:rsidRPr="005E65C7">
        <w:rPr>
          <w:bCs/>
          <w:noProof/>
          <w:sz w:val="28"/>
          <w:szCs w:val="18"/>
          <w:lang w:eastAsia="es-ES"/>
        </w:rPr>
        <w:drawing>
          <wp:inline distT="0" distB="0" distL="0" distR="0" wp14:anchorId="22C50955" wp14:editId="5828F593">
            <wp:extent cx="4517708" cy="20288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176" cy="203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563F" w14:textId="77777777" w:rsidR="00E830BE" w:rsidRDefault="00E830BE" w:rsidP="005256FE">
      <w:pPr>
        <w:jc w:val="center"/>
      </w:pPr>
    </w:p>
    <w:p w14:paraId="50839907" w14:textId="01F8DEE4" w:rsidR="00DB749C" w:rsidRDefault="00E830BE" w:rsidP="005256FE">
      <w:pPr>
        <w:jc w:val="center"/>
      </w:pPr>
      <w:r w:rsidRPr="00DB749C">
        <w:rPr>
          <w:bCs/>
          <w:noProof/>
          <w:sz w:val="28"/>
          <w:szCs w:val="18"/>
          <w:lang w:eastAsia="es-ES"/>
        </w:rPr>
        <w:drawing>
          <wp:inline distT="0" distB="0" distL="0" distR="0" wp14:anchorId="1F90D9C5" wp14:editId="12FF1949">
            <wp:extent cx="4943475" cy="2326631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2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A2DE" w14:textId="77777777" w:rsidR="00E830BE" w:rsidRPr="005256FE" w:rsidRDefault="00E830BE" w:rsidP="005256FE">
      <w:pPr>
        <w:jc w:val="center"/>
      </w:pPr>
    </w:p>
    <w:sectPr w:rsidR="00E830BE" w:rsidRPr="005256FE" w:rsidSect="00C0092C">
      <w:type w:val="continuous"/>
      <w:pgSz w:w="11906" w:h="16838"/>
      <w:pgMar w:top="993" w:right="1701" w:bottom="567" w:left="1701" w:header="5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E6C00" w14:textId="77777777" w:rsidR="001A4597" w:rsidRDefault="001A4597" w:rsidP="00C0092C">
      <w:pPr>
        <w:spacing w:after="0" w:line="240" w:lineRule="auto"/>
      </w:pPr>
      <w:r>
        <w:separator/>
      </w:r>
    </w:p>
  </w:endnote>
  <w:endnote w:type="continuationSeparator" w:id="0">
    <w:p w14:paraId="0142091A" w14:textId="77777777" w:rsidR="001A4597" w:rsidRDefault="001A4597" w:rsidP="00C00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67036" w14:textId="50EBD808" w:rsidR="00806445" w:rsidRDefault="00806445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8A4D74">
      <w:rPr>
        <w:noProof/>
        <w:color w:val="323E4F" w:themeColor="text2" w:themeShade="BF"/>
        <w:sz w:val="24"/>
        <w:szCs w:val="24"/>
      </w:rPr>
      <w:t>2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de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8A4D74">
      <w:rPr>
        <w:noProof/>
        <w:color w:val="323E4F" w:themeColor="text2" w:themeShade="BF"/>
        <w:sz w:val="24"/>
        <w:szCs w:val="24"/>
      </w:rPr>
      <w:t>26</w:t>
    </w:r>
    <w:r>
      <w:rPr>
        <w:color w:val="323E4F" w:themeColor="text2" w:themeShade="BF"/>
        <w:sz w:val="24"/>
        <w:szCs w:val="24"/>
      </w:rPr>
      <w:fldChar w:fldCharType="end"/>
    </w:r>
  </w:p>
  <w:p w14:paraId="75DE0845" w14:textId="77777777" w:rsidR="00806445" w:rsidRDefault="008064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04122" w14:textId="77777777" w:rsidR="001A4597" w:rsidRDefault="001A4597" w:rsidP="00C0092C">
      <w:pPr>
        <w:spacing w:after="0" w:line="240" w:lineRule="auto"/>
      </w:pPr>
      <w:r>
        <w:separator/>
      </w:r>
    </w:p>
  </w:footnote>
  <w:footnote w:type="continuationSeparator" w:id="0">
    <w:p w14:paraId="2EA0CBB8" w14:textId="77777777" w:rsidR="001A4597" w:rsidRDefault="001A4597" w:rsidP="00C00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38CB"/>
    <w:multiLevelType w:val="hybridMultilevel"/>
    <w:tmpl w:val="A088EC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F22B4"/>
    <w:multiLevelType w:val="hybridMultilevel"/>
    <w:tmpl w:val="E108ACC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9BDA87C8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062"/>
    <w:multiLevelType w:val="hybridMultilevel"/>
    <w:tmpl w:val="9EBAB4C8"/>
    <w:lvl w:ilvl="0" w:tplc="F154DE1A">
      <w:start w:val="6"/>
      <w:numFmt w:val="decimal"/>
      <w:lvlText w:val="%1."/>
      <w:lvlJc w:val="left"/>
      <w:pPr>
        <w:ind w:left="1428" w:hanging="360"/>
      </w:pPr>
      <w:rPr>
        <w:rFonts w:asciiTheme="minorHAnsi" w:eastAsiaTheme="minorHAnsi" w:hAnsi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40B73"/>
    <w:multiLevelType w:val="hybridMultilevel"/>
    <w:tmpl w:val="975660DC"/>
    <w:lvl w:ilvl="0" w:tplc="1B82CE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34538"/>
    <w:multiLevelType w:val="hybridMultilevel"/>
    <w:tmpl w:val="A0464C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5217D"/>
    <w:multiLevelType w:val="hybridMultilevel"/>
    <w:tmpl w:val="D72C3580"/>
    <w:lvl w:ilvl="0" w:tplc="34423344">
      <w:start w:val="2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C223C"/>
    <w:multiLevelType w:val="hybridMultilevel"/>
    <w:tmpl w:val="41860994"/>
    <w:lvl w:ilvl="0" w:tplc="6DF0EC6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22E55"/>
    <w:multiLevelType w:val="hybridMultilevel"/>
    <w:tmpl w:val="55BEF5E2"/>
    <w:lvl w:ilvl="0" w:tplc="C1C07B5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C38DA"/>
    <w:multiLevelType w:val="hybridMultilevel"/>
    <w:tmpl w:val="27AC47AE"/>
    <w:lvl w:ilvl="0" w:tplc="0C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7B0BE1"/>
    <w:multiLevelType w:val="hybridMultilevel"/>
    <w:tmpl w:val="28602F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118E7"/>
    <w:multiLevelType w:val="hybridMultilevel"/>
    <w:tmpl w:val="DE26D648"/>
    <w:lvl w:ilvl="0" w:tplc="B19C212C">
      <w:start w:val="1"/>
      <w:numFmt w:val="decimal"/>
      <w:lvlText w:val="%1."/>
      <w:lvlJc w:val="left"/>
      <w:pPr>
        <w:ind w:left="1428" w:hanging="360"/>
      </w:pPr>
      <w:rPr>
        <w:rFonts w:asciiTheme="minorHAnsi" w:eastAsiaTheme="minorHAnsi" w:hAnsiTheme="minorHAnsi" w:cstheme="minorBidi" w:hint="default"/>
      </w:rPr>
    </w:lvl>
    <w:lvl w:ilvl="1" w:tplc="FFFFFFFF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 w:tplc="FFFFFFFF">
      <w:start w:val="2"/>
      <w:numFmt w:val="lowerLetter"/>
      <w:lvlText w:val="%3."/>
      <w:lvlJc w:val="left"/>
      <w:pPr>
        <w:ind w:left="3048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2080139C"/>
    <w:multiLevelType w:val="hybridMultilevel"/>
    <w:tmpl w:val="61321D76"/>
    <w:lvl w:ilvl="0" w:tplc="972CD8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012C6B"/>
    <w:multiLevelType w:val="hybridMultilevel"/>
    <w:tmpl w:val="EA5A1284"/>
    <w:lvl w:ilvl="0" w:tplc="F99ED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8C5AC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EA29F3"/>
    <w:multiLevelType w:val="hybridMultilevel"/>
    <w:tmpl w:val="5262FC28"/>
    <w:lvl w:ilvl="0" w:tplc="647C74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B0C65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45AA9"/>
    <w:multiLevelType w:val="hybridMultilevel"/>
    <w:tmpl w:val="7D08FEC8"/>
    <w:lvl w:ilvl="0" w:tplc="3A3C6C1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38070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7C50E3"/>
    <w:multiLevelType w:val="hybridMultilevel"/>
    <w:tmpl w:val="63F87CD0"/>
    <w:lvl w:ilvl="0" w:tplc="FFFFFFFF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17">
      <w:start w:val="1"/>
      <w:numFmt w:val="lowerLetter"/>
      <w:lvlText w:val="%3)"/>
      <w:lvlJc w:val="left"/>
      <w:pPr>
        <w:ind w:left="72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FF1D22"/>
    <w:multiLevelType w:val="hybridMultilevel"/>
    <w:tmpl w:val="D7D0D324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C1C56C8"/>
    <w:multiLevelType w:val="hybridMultilevel"/>
    <w:tmpl w:val="E7729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B0A49"/>
    <w:multiLevelType w:val="hybridMultilevel"/>
    <w:tmpl w:val="3118BA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B2253E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276D8"/>
    <w:multiLevelType w:val="hybridMultilevel"/>
    <w:tmpl w:val="302EBABA"/>
    <w:lvl w:ilvl="0" w:tplc="B19C212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232AF"/>
    <w:multiLevelType w:val="hybridMultilevel"/>
    <w:tmpl w:val="3042DDCA"/>
    <w:lvl w:ilvl="0" w:tplc="52EA6E1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233A71"/>
    <w:multiLevelType w:val="hybridMultilevel"/>
    <w:tmpl w:val="68724960"/>
    <w:lvl w:ilvl="0" w:tplc="0C0A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61624B22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5E301B2"/>
    <w:multiLevelType w:val="hybridMultilevel"/>
    <w:tmpl w:val="96BAD84E"/>
    <w:lvl w:ilvl="0" w:tplc="C95A3A64">
      <w:start w:val="3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1F53EF"/>
    <w:multiLevelType w:val="hybridMultilevel"/>
    <w:tmpl w:val="6BE6C5E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819CD96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E9D3D55"/>
    <w:multiLevelType w:val="hybridMultilevel"/>
    <w:tmpl w:val="5F884604"/>
    <w:lvl w:ilvl="0" w:tplc="3A3C6C1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38070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B6179D"/>
    <w:multiLevelType w:val="hybridMultilevel"/>
    <w:tmpl w:val="74F2DD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59E558C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EAC8891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1E2FEF"/>
    <w:multiLevelType w:val="hybridMultilevel"/>
    <w:tmpl w:val="A0DE14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977C99"/>
    <w:multiLevelType w:val="hybridMultilevel"/>
    <w:tmpl w:val="3A620F2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680378"/>
    <w:multiLevelType w:val="hybridMultilevel"/>
    <w:tmpl w:val="F7200D36"/>
    <w:lvl w:ilvl="0" w:tplc="972CD8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5A4C9D"/>
    <w:multiLevelType w:val="hybridMultilevel"/>
    <w:tmpl w:val="F5266C1A"/>
    <w:lvl w:ilvl="0" w:tplc="3A3C6C1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BF0778"/>
    <w:multiLevelType w:val="hybridMultilevel"/>
    <w:tmpl w:val="8C62EEA6"/>
    <w:lvl w:ilvl="0" w:tplc="9648BC3C">
      <w:start w:val="3"/>
      <w:numFmt w:val="decimal"/>
      <w:lvlText w:val="%1."/>
      <w:lvlJc w:val="left"/>
      <w:pPr>
        <w:ind w:left="1428" w:hanging="360"/>
      </w:pPr>
      <w:rPr>
        <w:rFonts w:asciiTheme="minorHAnsi" w:eastAsiaTheme="minorHAnsi" w:hAnsi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40145"/>
    <w:multiLevelType w:val="hybridMultilevel"/>
    <w:tmpl w:val="B1D0E8BA"/>
    <w:lvl w:ilvl="0" w:tplc="B19C212C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40AA090C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A0A94B6">
      <w:start w:val="2"/>
      <w:numFmt w:val="lowerLetter"/>
      <w:lvlText w:val="%3."/>
      <w:lvlJc w:val="left"/>
      <w:pPr>
        <w:ind w:left="2688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28A61E1"/>
    <w:multiLevelType w:val="hybridMultilevel"/>
    <w:tmpl w:val="046048FA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41E6795"/>
    <w:multiLevelType w:val="hybridMultilevel"/>
    <w:tmpl w:val="508A2C8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3E491A"/>
    <w:multiLevelType w:val="hybridMultilevel"/>
    <w:tmpl w:val="45FEA1B4"/>
    <w:lvl w:ilvl="0" w:tplc="C2D26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951707"/>
    <w:multiLevelType w:val="hybridMultilevel"/>
    <w:tmpl w:val="2CC843A2"/>
    <w:lvl w:ilvl="0" w:tplc="71F65E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974E0E"/>
    <w:multiLevelType w:val="hybridMultilevel"/>
    <w:tmpl w:val="6C44DF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020EE"/>
    <w:multiLevelType w:val="hybridMultilevel"/>
    <w:tmpl w:val="264EF87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472D38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87286"/>
    <w:multiLevelType w:val="hybridMultilevel"/>
    <w:tmpl w:val="BF04817A"/>
    <w:lvl w:ilvl="0" w:tplc="C5FCE6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BC5983"/>
    <w:multiLevelType w:val="hybridMultilevel"/>
    <w:tmpl w:val="E210FC2C"/>
    <w:lvl w:ilvl="0" w:tplc="52EA6E12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18"/>
  </w:num>
  <w:num w:numId="4">
    <w:abstractNumId w:val="25"/>
  </w:num>
  <w:num w:numId="5">
    <w:abstractNumId w:val="31"/>
  </w:num>
  <w:num w:numId="6">
    <w:abstractNumId w:val="23"/>
  </w:num>
  <w:num w:numId="7">
    <w:abstractNumId w:val="39"/>
  </w:num>
  <w:num w:numId="8">
    <w:abstractNumId w:val="9"/>
  </w:num>
  <w:num w:numId="9">
    <w:abstractNumId w:val="0"/>
  </w:num>
  <w:num w:numId="10">
    <w:abstractNumId w:val="26"/>
  </w:num>
  <w:num w:numId="11">
    <w:abstractNumId w:val="4"/>
  </w:num>
  <w:num w:numId="12">
    <w:abstractNumId w:val="15"/>
  </w:num>
  <w:num w:numId="13">
    <w:abstractNumId w:val="8"/>
  </w:num>
  <w:num w:numId="14">
    <w:abstractNumId w:val="32"/>
  </w:num>
  <w:num w:numId="15">
    <w:abstractNumId w:val="16"/>
  </w:num>
  <w:num w:numId="16">
    <w:abstractNumId w:val="21"/>
  </w:num>
  <w:num w:numId="17">
    <w:abstractNumId w:val="3"/>
  </w:num>
  <w:num w:numId="18">
    <w:abstractNumId w:val="33"/>
  </w:num>
  <w:num w:numId="19">
    <w:abstractNumId w:val="34"/>
  </w:num>
  <w:num w:numId="20">
    <w:abstractNumId w:val="17"/>
  </w:num>
  <w:num w:numId="21">
    <w:abstractNumId w:val="1"/>
  </w:num>
  <w:num w:numId="22">
    <w:abstractNumId w:val="13"/>
  </w:num>
  <w:num w:numId="23">
    <w:abstractNumId w:val="37"/>
  </w:num>
  <w:num w:numId="24">
    <w:abstractNumId w:val="12"/>
  </w:num>
  <w:num w:numId="25">
    <w:abstractNumId w:val="27"/>
  </w:num>
  <w:num w:numId="26">
    <w:abstractNumId w:val="28"/>
  </w:num>
  <w:num w:numId="27">
    <w:abstractNumId w:val="11"/>
  </w:num>
  <w:num w:numId="28">
    <w:abstractNumId w:val="10"/>
  </w:num>
  <w:num w:numId="29">
    <w:abstractNumId w:val="19"/>
  </w:num>
  <w:num w:numId="30">
    <w:abstractNumId w:val="22"/>
  </w:num>
  <w:num w:numId="31">
    <w:abstractNumId w:val="6"/>
  </w:num>
  <w:num w:numId="32">
    <w:abstractNumId w:val="7"/>
  </w:num>
  <w:num w:numId="33">
    <w:abstractNumId w:val="38"/>
  </w:num>
  <w:num w:numId="34">
    <w:abstractNumId w:val="30"/>
  </w:num>
  <w:num w:numId="35">
    <w:abstractNumId w:val="29"/>
  </w:num>
  <w:num w:numId="36">
    <w:abstractNumId w:val="24"/>
  </w:num>
  <w:num w:numId="37">
    <w:abstractNumId w:val="14"/>
  </w:num>
  <w:num w:numId="38">
    <w:abstractNumId w:val="2"/>
  </w:num>
  <w:num w:numId="39">
    <w:abstractNumId w:val="5"/>
  </w:num>
  <w:num w:numId="40">
    <w:abstractNumId w:val="3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1D3"/>
    <w:rsid w:val="00001ABF"/>
    <w:rsid w:val="00005197"/>
    <w:rsid w:val="000327D1"/>
    <w:rsid w:val="00094DCB"/>
    <w:rsid w:val="000B02B9"/>
    <w:rsid w:val="000E178D"/>
    <w:rsid w:val="000F3594"/>
    <w:rsid w:val="0010438C"/>
    <w:rsid w:val="001243CB"/>
    <w:rsid w:val="0014704C"/>
    <w:rsid w:val="00156595"/>
    <w:rsid w:val="00174705"/>
    <w:rsid w:val="001A4597"/>
    <w:rsid w:val="001A77EE"/>
    <w:rsid w:val="001D09C9"/>
    <w:rsid w:val="001F3D6D"/>
    <w:rsid w:val="00204AC1"/>
    <w:rsid w:val="00210B27"/>
    <w:rsid w:val="0023295D"/>
    <w:rsid w:val="002611D3"/>
    <w:rsid w:val="00264FE3"/>
    <w:rsid w:val="0027756A"/>
    <w:rsid w:val="002B6986"/>
    <w:rsid w:val="002C294D"/>
    <w:rsid w:val="002D1A75"/>
    <w:rsid w:val="002F2CD8"/>
    <w:rsid w:val="003613B5"/>
    <w:rsid w:val="003744CF"/>
    <w:rsid w:val="003A19C1"/>
    <w:rsid w:val="00401670"/>
    <w:rsid w:val="00416F6C"/>
    <w:rsid w:val="00424A84"/>
    <w:rsid w:val="00431DB6"/>
    <w:rsid w:val="004424C1"/>
    <w:rsid w:val="00453489"/>
    <w:rsid w:val="004722FB"/>
    <w:rsid w:val="004A131D"/>
    <w:rsid w:val="00517097"/>
    <w:rsid w:val="005256FE"/>
    <w:rsid w:val="00535106"/>
    <w:rsid w:val="00553075"/>
    <w:rsid w:val="00571D67"/>
    <w:rsid w:val="0058605F"/>
    <w:rsid w:val="005B7E57"/>
    <w:rsid w:val="005C5E35"/>
    <w:rsid w:val="005E65C7"/>
    <w:rsid w:val="00612AF4"/>
    <w:rsid w:val="006414DB"/>
    <w:rsid w:val="0065417F"/>
    <w:rsid w:val="006B6399"/>
    <w:rsid w:val="006D58A8"/>
    <w:rsid w:val="006F63F4"/>
    <w:rsid w:val="0073027D"/>
    <w:rsid w:val="00730F78"/>
    <w:rsid w:val="00806445"/>
    <w:rsid w:val="00833062"/>
    <w:rsid w:val="008733E8"/>
    <w:rsid w:val="008863FC"/>
    <w:rsid w:val="008A4D74"/>
    <w:rsid w:val="008D7692"/>
    <w:rsid w:val="009560DC"/>
    <w:rsid w:val="009704F5"/>
    <w:rsid w:val="009C4D74"/>
    <w:rsid w:val="009E7E3A"/>
    <w:rsid w:val="00A055B8"/>
    <w:rsid w:val="00A40DC8"/>
    <w:rsid w:val="00A47CD7"/>
    <w:rsid w:val="00A737AB"/>
    <w:rsid w:val="00AB7252"/>
    <w:rsid w:val="00B05FDB"/>
    <w:rsid w:val="00B17D85"/>
    <w:rsid w:val="00B215EC"/>
    <w:rsid w:val="00B72900"/>
    <w:rsid w:val="00BC5E1C"/>
    <w:rsid w:val="00BC6C82"/>
    <w:rsid w:val="00BF705F"/>
    <w:rsid w:val="00C0092C"/>
    <w:rsid w:val="00C30865"/>
    <w:rsid w:val="00C32328"/>
    <w:rsid w:val="00C35398"/>
    <w:rsid w:val="00CC5DD7"/>
    <w:rsid w:val="00D265B7"/>
    <w:rsid w:val="00D43408"/>
    <w:rsid w:val="00D67062"/>
    <w:rsid w:val="00D9781D"/>
    <w:rsid w:val="00DB749C"/>
    <w:rsid w:val="00DE5663"/>
    <w:rsid w:val="00E43B8E"/>
    <w:rsid w:val="00E52727"/>
    <w:rsid w:val="00E82EAD"/>
    <w:rsid w:val="00E830BE"/>
    <w:rsid w:val="00E9605B"/>
    <w:rsid w:val="00EA574C"/>
    <w:rsid w:val="00F37220"/>
    <w:rsid w:val="00FE5AD1"/>
    <w:rsid w:val="00FE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3BD24"/>
  <w15:chartTrackingRefBased/>
  <w15:docId w15:val="{0A45D357-98F4-4F91-997F-CB88D150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611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611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611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11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2611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611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3A19C1"/>
    <w:pPr>
      <w:ind w:left="720"/>
      <w:contextualSpacing/>
    </w:pPr>
  </w:style>
  <w:style w:type="table" w:styleId="Tablaconcuadrcula">
    <w:name w:val="Table Grid"/>
    <w:basedOn w:val="Tablanormal"/>
    <w:uiPriority w:val="39"/>
    <w:rsid w:val="003A1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10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C009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092C"/>
  </w:style>
  <w:style w:type="paragraph" w:styleId="Piedepgina">
    <w:name w:val="footer"/>
    <w:basedOn w:val="Normal"/>
    <w:link w:val="PiedepginaCar"/>
    <w:uiPriority w:val="99"/>
    <w:unhideWhenUsed/>
    <w:rsid w:val="00C009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hart" Target="charts/chart1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I</a:t>
            </a:r>
            <a:r>
              <a:rPr lang="es-ES" baseline="0"/>
              <a:t> trust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Hoja1!$A$2:$A$12</c:f>
              <c:strCache>
                <c:ptCount val="11"/>
                <c:pt idx="0">
                  <c:v>Recommendations from friends/family</c:v>
                </c:pt>
                <c:pt idx="1">
                  <c:v>Consumer opinions posted online</c:v>
                </c:pt>
                <c:pt idx="2">
                  <c:v>Requested email updates</c:v>
                </c:pt>
                <c:pt idx="3">
                  <c:v>Ads in newspapers</c:v>
                </c:pt>
                <c:pt idx="4">
                  <c:v>Ads on TV</c:v>
                </c:pt>
                <c:pt idx="5">
                  <c:v>Ads on radio</c:v>
                </c:pt>
                <c:pt idx="6">
                  <c:v>Ads in magazines</c:v>
                </c:pt>
                <c:pt idx="7">
                  <c:v>Branded Web sites</c:v>
                </c:pt>
                <c:pt idx="8">
                  <c:v>Search engine ads</c:v>
                </c:pt>
                <c:pt idx="9">
                  <c:v>Web banner ads</c:v>
                </c:pt>
                <c:pt idx="10">
                  <c:v>Ads on mobile phones</c:v>
                </c:pt>
              </c:strCache>
            </c:strRef>
          </c:cat>
          <c:val>
            <c:numRef>
              <c:f>Hoja1!$B$2:$B$12</c:f>
              <c:numCache>
                <c:formatCode>General</c:formatCode>
                <c:ptCount val="11"/>
                <c:pt idx="0">
                  <c:v>78</c:v>
                </c:pt>
                <c:pt idx="1">
                  <c:v>36</c:v>
                </c:pt>
                <c:pt idx="2">
                  <c:v>35</c:v>
                </c:pt>
                <c:pt idx="3">
                  <c:v>33</c:v>
                </c:pt>
                <c:pt idx="4">
                  <c:v>33</c:v>
                </c:pt>
                <c:pt idx="5">
                  <c:v>33</c:v>
                </c:pt>
                <c:pt idx="6">
                  <c:v>20</c:v>
                </c:pt>
                <c:pt idx="7">
                  <c:v>22</c:v>
                </c:pt>
                <c:pt idx="8">
                  <c:v>3</c:v>
                </c:pt>
                <c:pt idx="9">
                  <c:v>2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F0-4018-BA39-E16EA5D0B1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51779327"/>
        <c:axId val="780102463"/>
      </c:barChart>
      <c:catAx>
        <c:axId val="8517793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780102463"/>
        <c:crosses val="autoZero"/>
        <c:auto val="1"/>
        <c:lblAlgn val="ctr"/>
        <c:lblOffset val="100"/>
        <c:noMultiLvlLbl val="0"/>
      </c:catAx>
      <c:valAx>
        <c:axId val="7801024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51779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EA0C8-3746-46A8-8A4E-B2E1B68DE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26</Pages>
  <Words>4978</Words>
  <Characters>27380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Joseph</dc:creator>
  <cp:keywords/>
  <dc:description/>
  <cp:lastModifiedBy>Cerdans Carrió Olivia Carlota</cp:lastModifiedBy>
  <cp:revision>4</cp:revision>
  <cp:lastPrinted>2024-05-15T11:21:00Z</cp:lastPrinted>
  <dcterms:created xsi:type="dcterms:W3CDTF">2024-05-16T14:01:00Z</dcterms:created>
  <dcterms:modified xsi:type="dcterms:W3CDTF">2024-05-16T15:52:00Z</dcterms:modified>
</cp:coreProperties>
</file>